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X08a322973b591ef968f6cf66a668063f0bf7eca"/>
    <w:p>
      <w:pPr>
        <w:pStyle w:val="Heading1"/>
      </w:pPr>
      <w:r>
        <w:t xml:space="preserve">SCHOLARSHIP APPLICATION LETTER FOR PRIMARY TEACHER POSITION IN NIGERIA ABUJA</w:t>
      </w:r>
    </w:p>
    <w:p>
      <w:pPr>
        <w:pStyle w:val="FirstParagraph"/>
      </w:pPr>
      <w:r>
        <w:t xml:space="preserve">[Your Full Name]</w:t>
      </w:r>
      <w:r>
        <w:br/>
      </w:r>
      <w:r>
        <w:t xml:space="preserve">[Your Address]</w:t>
      </w:r>
      <w:r>
        <w:br/>
      </w:r>
      <w:r>
        <w:t xml:space="preserve">Abuja, Federal Capital Territory</w:t>
      </w:r>
      <w:r>
        <w:br/>
      </w:r>
      <w:r>
        <w:t xml:space="preserve">[Phone Number] | [Email Address]</w:t>
      </w:r>
      <w:r>
        <w:br/>
      </w:r>
      <w:r>
        <w:t xml:space="preserve">[Date]</w:t>
      </w:r>
    </w:p>
    <w:p>
      <w:pPr>
        <w:pStyle w:val="BodyText"/>
      </w:pPr>
      <w:r>
        <w:t xml:space="preserve">The Scholarship Committee</w:t>
      </w:r>
      <w:r>
        <w:br/>
      </w:r>
      <w:r>
        <w:t xml:space="preserve">Ministry of Education, Federal Republic of Nigeria</w:t>
      </w:r>
      <w:r>
        <w:br/>
      </w:r>
      <w:r>
        <w:t xml:space="preserve">Plot 1374, Central Business District</w:t>
      </w:r>
      <w:r>
        <w:br/>
      </w:r>
      <w:r>
        <w:t xml:space="preserve">Abuja, FCT</w:t>
      </w:r>
    </w:p>
    <w:bookmarkStart w:id="20" w:name="X7bf8659e2f9e47595802bd2e2e73d8403fccbc7"/>
    <w:p>
      <w:pPr>
        <w:pStyle w:val="Heading2"/>
      </w:pPr>
      <w:r>
        <w:t xml:space="preserve">Subject: Formal Application for Educational Scholarship to Enhance Primary Teaching Excellence in Nigeria Abuja</w:t>
      </w:r>
    </w:p>
    <w:p>
      <w:pPr>
        <w:pStyle w:val="FirstParagraph"/>
      </w:pPr>
      <w:r>
        <w:t xml:space="preserve">Dear Esteemed Scholarship Committee,</w:t>
      </w:r>
    </w:p>
    <w:p>
      <w:pPr>
        <w:pStyle w:val="BodyText"/>
      </w:pPr>
      <w:r>
        <w:t xml:space="preserve">I am writing this scholarship application letter with profound enthusiasm to formally apply for the esteemed Educational Enhancement Scholarship Program, specifically designed to support dedicated educators advancing their professional development as Primary Teachers within the vibrant educational landscape of Nigeria Abuja. As a certified and passionate Primary Teacher with five years of classroom experience serving diverse communities across Abuja, I have witnessed firsthand both the transformative potential and systemic challenges facing early childhood education in our nation's capital. This scholarship represents not merely an opportunity for personal growth but a strategic investment in strengthening foundational education for thousands of children who deserve excellence.</w:t>
      </w:r>
    </w:p>
    <w:p>
      <w:pPr>
        <w:pStyle w:val="BodyText"/>
      </w:pPr>
      <w:r>
        <w:t xml:space="preserve">My journey as a Teacher Primary began at Government Primary School, Garki II, Abuja, where I currently teach Grade 3 students. In this role, I have developed and implemented child-centered curricula aligned with the Nigerian Universal Basic Education (UBE) program standards. My classroom consistently achieves scores 25% above the national average in literacy and numeracy assessments – a testament to my commitment to innovative teaching methodologies. However, I recognize that to address persistent learning gaps in Abuja's urban schools, particularly in underserved areas like Kwali and Bwari Local Government Areas, I must deepen my expertise through specialized training. This scholarship would provide critical funding for the Certificate in Early Childhood Education (CECE) program at the National Open University of Nigeria (NOUN), a qualification directly aligned with Abuja's strategic education agenda as outlined in the Federal Capital Territory Ministry of Education's 2023-2027 Development Plan.</w:t>
      </w:r>
    </w:p>
    <w:p>
      <w:pPr>
        <w:pStyle w:val="BodyText"/>
      </w:pPr>
      <w:r>
        <w:t xml:space="preserve">What distinguishes my application is my unwavering commitment to contextualizing teaching within Nigeria Abuja's unique sociocultural environment. Having completed a B.Ed. (Primary Education) at Ahmadu Bello University, I have consistently integrated local Nigerian history and Igbo/Yoruba/Hausa cultural narratives into literacy lessons – making abstract concepts tangible for children in Abuja's multicultural classrooms. For instance, I recently developed "Abuja Storytelling Circles" where students explore local heritage through indigenous tales before analyzing them using English language frameworks, significantly boosting comprehension rates. This approach directly responds to the Federal Government's mandate in the National Policy on Education (2013) for culturally responsive pedagogy. Yet, to scale this impact across Abuja's 450+ primary schools, I require advanced training in differentiated instruction strategies for multilingual classrooms – a gap my proposed scholarship will bridge.</w:t>
      </w:r>
    </w:p>
    <w:p>
      <w:pPr>
        <w:pStyle w:val="BodyText"/>
      </w:pPr>
      <w:r>
        <w:t xml:space="preserve">The urgency of this investment cannot be overstated. According to the World Bank's 2023 Education Report, Abuja faces a 37% teacher shortage in critical subjects within primary schools, with only 58% of teachers trained in child psychology. My proposed CECE certification will equip me to train fellow Primary Teachers across Abuja on trauma-informed approaches for children affected by urban migration – a growing concern as the city's population surges past 3 million. I have already secured preliminary support from Headteacher Mrs. Amina Yusuf of Wuse Phase 1 Primary School, who has committed to hosting my practical teaching demonstrations upon certification completion. This partnership exemplifies how scholarship recipients can catalyze institutional change: my training will directly benefit over 40 teachers and 1,200 students within Abuja's educational ecosystem in the first year alone.</w:t>
      </w:r>
    </w:p>
    <w:p>
      <w:pPr>
        <w:pStyle w:val="BodyText"/>
      </w:pPr>
      <w:r>
        <w:t xml:space="preserve">My professional development philosophy centers on three pillars essential to Nigeria Abuja's educational advancement: community engagement, technological integration, and pedagogical innovation. In my current role, I've pioneered the "Abuja Digital Literacy Initiative" – a low-cost program using recycled tablets to teach basic coding concepts through local folklore. This project received recognition from the Abuja Education Board as a model for resource-constrained schools. The scholarship would allow me to refine this initiative with guidance from NOUN's EdTech experts, creating replicable digital teaching kits tailored for Abuja's primary schools where 62% still lack adequate ICT infrastructure (as per UNICEF Nigeria 2023 report). This isn't merely about technology; it's about empowering young minds to solve problems in their own communities through education.</w:t>
      </w:r>
    </w:p>
    <w:p>
      <w:pPr>
        <w:pStyle w:val="BodyText"/>
      </w:pPr>
      <w:r>
        <w:t xml:space="preserve">I understand that as a recipient of this scholarship, I become part of a legacy of educators who have shaped Nigeria Abuja's educational renaissance. Figures like Professor Grace Alele-Williams (former Director-General, NERDC) and current Minister for Education, Adamu Aliyu, have championed similar investments that transformed Abuja from an education "blind spot" to a national model. My application reflects this tradition: I will commit to a five-year service agreement with the FCT Ministry of Education upon certification – teaching in designated Abuja schools prioritizing underserved communities. This includes developing community parent engagement workshops addressing critical issues like nutrition and early learning preparedness, directly supporting the National Strategic Plan for Health 2021-2030.</w:t>
      </w:r>
    </w:p>
    <w:p>
      <w:pPr>
        <w:pStyle w:val="BodyText"/>
      </w:pPr>
      <w:r>
        <w:t xml:space="preserve">Financially, this scholarship is pivotal to my growth as a Primary Teacher. While I have secured partial funding from my current school's professional development fund (covering 35%), the remaining cost of ₦485,000 requires external support. This investment yields exponential returns: certified teachers in Nigeria earn 22% higher salaries on average, enabling greater stability to focus entirely on student outcomes rather than financial strain – a critical factor for retaining talent in Abuja's competitive educational market. More importantly, the scholarship will fund my travel to NOUN's Abuja campus for face-to-face mentorship sessions with experts like Professor Olusegun Adeyemi (Director of Early Childhood Education Research), ensuring immediate applicability of learning to our local context.</w:t>
      </w:r>
    </w:p>
    <w:p>
      <w:pPr>
        <w:pStyle w:val="BodyText"/>
      </w:pPr>
      <w:r>
        <w:t xml:space="preserve">My vision extends beyond classroom walls. I propose establishing the "Abuja Primary Teacher Innovation Hub" upon certification, where scholarship recipients co-create teaching resources addressing Abuja-specific challenges like seasonal flooding disruptions to learning. This hub would partner with the FCT Urban Development Authority (FCTUDA) to incorporate flood-resilient learning materials into school infrastructure – a solution urgently needed after last year's devastating rains affected 12 schools in Gwagwalada. As a Teacher Primary deeply embedded in Abuja's community fabric, I recognize that education cannot exist in isolation from urban planning, health systems, and economic development.</w:t>
      </w:r>
    </w:p>
    <w:p>
      <w:pPr>
        <w:pStyle w:val="BodyText"/>
      </w:pPr>
      <w:r>
        <w:t xml:space="preserve">In closing, I implore the Scholarship Committee to consider how this investment will catalyze broader systemic change. My scholarship application letter is not just a request for funding – it's a blueprint for transforming primary education across Nigeria Abuja through locally rooted expertise. With your support, I will become one of many educators turning the vision of "Quality Education for All" into reality in our nation's capital. The children of Abuja deserve nothing less than excellence, and I am ready to dedicate my career to delivering it.</w:t>
      </w:r>
    </w:p>
    <w:p>
      <w:pPr>
        <w:pStyle w:val="BodyText"/>
      </w:pPr>
      <w:r>
        <w:t xml:space="preserve">Thank you for considering this application. I welcome the opportunity to discuss how my professional trajectory aligns with your mission at a mutually convenient time.</w:t>
      </w:r>
    </w:p>
    <w:p>
      <w:pPr>
        <w:pStyle w:val="BodyText"/>
      </w:pPr>
      <w:r>
        <w:t xml:space="preserve">Sincerely,</w:t>
      </w:r>
    </w:p>
    <w:p>
      <w:pPr>
        <w:pStyle w:val="BodyText"/>
      </w:pPr>
      <w:r>
        <w:rPr>
          <w:bCs/>
          <w:b/>
        </w:rPr>
        <w:t xml:space="preserve">[Your Full Name]</w:t>
      </w:r>
      <w:r>
        <w:br/>
      </w:r>
      <w:r>
        <w:t xml:space="preserve">Primary Teacher, Government Primary School, Garki II</w:t>
      </w:r>
      <w:r>
        <w:br/>
      </w:r>
      <w:r>
        <w:t xml:space="preserve">Abuja, FCT | Certified Educator (NCE/Primary), B.Ed. (Primary Education)</w:t>
      </w:r>
    </w:p>
    <w:p>
      <w:pPr>
        <w:pStyle w:val="BodyText"/>
      </w:pPr>
      <w:r>
        <w:t xml:space="preserve">Word Count: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2026-06-03T02:37:21Z</dcterms:created>
  <dcterms:modified xsi:type="dcterms:W3CDTF">2026-06-03T02:37:21Z</dcterms:modified>
</cp:coreProperties>
</file>

<file path=docProps/custom.xml><?xml version="1.0" encoding="utf-8"?>
<Properties xmlns="http://schemas.openxmlformats.org/officeDocument/2006/custom-properties" xmlns:vt="http://schemas.openxmlformats.org/officeDocument/2006/docPropsVTypes"/>
</file>