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Primary Teacher Position in Switzerland Zurich</w:t>
      </w:r>
    </w:p>
    <w:bookmarkEnd w:id="20"/>
    <w:p>
      <w:pPr>
        <w:pStyle w:val="BodyText"/>
      </w:pPr>
      <w:r>
        <w:t xml:space="preserve">October 26, 2023</w:t>
      </w:r>
    </w:p>
    <w:p>
      <w:pPr>
        <w:pStyle w:val="BodyText"/>
      </w:pPr>
      <w:r>
        <w:t xml:space="preserve">Swiss Education Foundation Scholarship Committee</w:t>
      </w:r>
    </w:p>
    <w:p>
      <w:pPr>
        <w:pStyle w:val="BodyText"/>
      </w:pPr>
      <w:r>
        <w:t xml:space="preserve">Foundation for Educational Excellence</w:t>
      </w:r>
    </w:p>
    <w:p>
      <w:pPr>
        <w:pStyle w:val="BodyText"/>
      </w:pPr>
      <w:r>
        <w:t xml:space="preserve">Viastrasse 15</w:t>
      </w:r>
    </w:p>
    <w:p>
      <w:pPr>
        <w:pStyle w:val="BodyText"/>
      </w:pPr>
      <w:r>
        <w:t xml:space="preserve">8001 Zurich, Switzerland</w:t>
      </w:r>
    </w:p>
    <w:bookmarkStart w:id="21" w:name="X3f65e356ff9b6289b18b418f4211da904e7e110"/>
    <w:p>
      <w:pPr>
        <w:pStyle w:val="Heading2"/>
      </w:pPr>
      <w:r>
        <w:t xml:space="preserve">Subject: Scholarship Application for Primary Teacher Development Program in Zurich</w:t>
      </w:r>
    </w:p>
    <w:bookmarkEnd w:id="21"/>
    <w:p>
      <w:pPr>
        <w:pStyle w:val="FirstParagraph"/>
      </w:pPr>
      <w:r>
        <w:t xml:space="preserve">Dear Scholarship Committee Members,</w:t>
      </w:r>
    </w:p>
    <w:p>
      <w:pPr>
        <w:pStyle w:val="BodyText"/>
      </w:pPr>
      <w:r>
        <w:t xml:space="preserve">It is with profound enthusiasm and deep respect for Switzerland's educational legacy that I submit this Scholarship Application Letter for the Primary Teacher Enhancement Program in Zurich. As a dedicated early childhood educator with five years of classroom experience across multicultural settings, I am writing to express my unwavering commitment to advancing my professional practice within Switzerland Zurich's internationally acclaimed primary education framework. This scholarship represents not merely financial support, but the essential catalyst I require to fully immerse myself in Switzerland's pedagogical excellence and contribute meaningfully to its vibrant learning communities.</w:t>
      </w:r>
    </w:p>
    <w:p>
      <w:pPr>
        <w:pStyle w:val="BodyText"/>
      </w:pPr>
      <w:r>
        <w:t xml:space="preserve">My teaching philosophy centers on nurturing curiosity through experiential learning—a principle deeply aligned with Zurich's emphasis on holistic child development. During my tenure at the International Primary School in London, I designed interdisciplinary projects where students explored environmental science through Zurich-inspired alpine geography units, using digital tools to connect with Swiss peers. This experience ignited my passion for Switzerland's unique integration of nature-based education and academic rigor—a hallmark of its primary system that I am determined to master. The Swiss model prioritizes student well-being alongside intellectual growth, a balance I witnessed firsthand during my two-month teacher exchange at a Zurich public school in 2022. That immersion revealed how seamlessly the curriculum weaves language acquisition (including German and French), artistic expression, and environmental stewardship into daily practice—principles I now seek to deepen through formalized study.</w:t>
      </w:r>
    </w:p>
    <w:p>
      <w:pPr>
        <w:pStyle w:val="BodyText"/>
      </w:pPr>
      <w:r>
        <w:t xml:space="preserve">My qualifications are precisely tailored to thrive within Switzerland Zurich's educational ecosystem. I hold a Master of Education in Early Childhood Development (with distinction) from the University of Cambridge, where my thesis examined "Multilingual Pedagogy in Diverse Primary Classrooms" – research directly relevant to Zurich's three-language immersion approach. My practical experience includes:</w:t>
      </w:r>
    </w:p>
    <w:p>
      <w:pPr>
        <w:numPr>
          <w:ilvl w:val="0"/>
          <w:numId w:val="1001"/>
        </w:numPr>
        <w:pStyle w:val="Compact"/>
      </w:pPr>
      <w:r>
        <w:t xml:space="preserve">Implementing Montessori-inspired activities at a Berlin primary school, increasing student engagement by 40% in language acquisition</w:t>
      </w:r>
    </w:p>
    <w:p>
      <w:pPr>
        <w:numPr>
          <w:ilvl w:val="0"/>
          <w:numId w:val="1001"/>
        </w:numPr>
        <w:pStyle w:val="Compact"/>
      </w:pPr>
      <w:r>
        <w:t xml:space="preserve">Developing inclusive curricula for neurodiverse learners, resulting in improved social-emotional outcomes recognized by the German Ministry of Education</w:t>
      </w:r>
    </w:p>
    <w:p>
      <w:pPr>
        <w:numPr>
          <w:ilvl w:val="0"/>
          <w:numId w:val="1001"/>
        </w:numPr>
        <w:pStyle w:val="Compact"/>
      </w:pPr>
      <w:r>
        <w:t xml:space="preserve">Certification in Swiss-specific teaching methodologies through the Zürcher Bildungszentrum's online modules</w:t>
      </w:r>
    </w:p>
    <w:p>
      <w:pPr>
        <w:pStyle w:val="FirstParagraph"/>
      </w:pPr>
      <w:r>
        <w:t xml:space="preserve">What compels me to pursue this path specifically in Zurich is its unparalleled educational landscape. As Switzerland's economic and cultural hub, Zurich sets global standards for primary education through its decentralized cantonal system that balances national frameworks with local innovation. The city's commitment to sustainability—evident in schools like the "Green Schools Initiative" where students maintain on-site vegetable gardens—resonates with my belief that environmental literacy must begin in early childhood. Zurich's bilingual (German-French) primary schools also offer a unique model I am eager to study, as language acquisition at this critical age profoundly impacts cognitive development. This Scholarship Application Letter is therefore a testament to my strategic intent: to transition from an internationally experienced educator to a specialist in Zurich's contextualized pedagogy.</w:t>
      </w:r>
    </w:p>
    <w:p>
      <w:pPr>
        <w:pStyle w:val="BodyText"/>
      </w:pPr>
      <w:r>
        <w:t xml:space="preserve">I acknowledge that Switzerland Zurich's primary teaching standards demand exceptional cultural fluency. Having recently completed intensive German (C1 level) and French (B2 level) coursework through the Goethe-Institut and Alliance Française, I am prepared to navigate both linguistic and pedagogical nuances. My application includes letters of recommendation from Swiss educators who observed my classroom practice during my Zurich exchange, attesting to my ability to adapt quickly within their system. One reference notes: "Her ability to integrate Swiss educational values with global best practices demonstrates the very ethos this scholarship seeks to cultivate."</w:t>
      </w:r>
    </w:p>
    <w:p>
      <w:pPr>
        <w:pStyle w:val="BodyText"/>
      </w:pPr>
      <w:r>
        <w:t xml:space="preserve">The significance of this scholarship extends far beyond tuition coverage. It represents an investment in Switzerland's future educators—a future I am eager to shape through my proposed research on "Bridging Cultural Contexts in Multilingual Primary Classrooms." My project will collaborate with Zurich cantonal schools to develop transferable strategies for integrating migrant students' cultural knowledge into core subjects, directly addressing Zurich's demographic reality where over 45% of primary students speak a language other than German at home. With this scholarship, I will complete the required Swiss teacher certification (Lehrdiplom) while conducting fieldwork in Zurich neighborhoods like Enge and Wiedikon—areas facing particular challenges in educational equity.</w:t>
      </w:r>
    </w:p>
    <w:p>
      <w:pPr>
        <w:pStyle w:val="BodyText"/>
      </w:pPr>
      <w:r>
        <w:t xml:space="preserve">My commitment to Zurich's community is equally profound. I have already volunteered with "Kindernothilfe" (Children's Aid) to support refugee children's transition into Swiss schools, and I plan to continue this service through the scholarship-supported internship at a Zurich primary school. I envision co-designing after-school programs that connect students with local environmental organizations like Pro Natura, fostering the civic engagement Switzerland values so highly. This is not merely career advancement; it is my pledge to become a lifelong contributor to Switzerland Zurich's educational tapestry.</w:t>
      </w:r>
    </w:p>
    <w:p>
      <w:pPr>
        <w:pStyle w:val="BodyText"/>
      </w:pPr>
      <w:r>
        <w:t xml:space="preserve">As I prepare for this transformative step, I reflect on a pivotal moment during my Zurich exchange: watching Swiss first-graders navigate their classroom with quiet confidence, speaking multiple languages while collaborating on ecological projects. That moment crystallized my purpose—this scholarship will equip me to replicate that excellence across Switzerland's primary classrooms. The Swiss education system's reputation for nurturing independent thinkers and compassionate citizens is not an abstract ideal; it is a daily reality I am ready to uphold and advance.</w:t>
      </w:r>
    </w:p>
    <w:p>
      <w:pPr>
        <w:pStyle w:val="BodyText"/>
      </w:pPr>
      <w:r>
        <w:t xml:space="preserve">Thank you for considering this Scholarship Application Letter. I have attached all required documents, including my full teaching portfolio, language certifications, and recommendation letters from Swiss educators. I welcome the opportunity to discuss how my dedication to primary education aligns with your mission during an interview at your convenience. Zurich awaits not just a teacher, but a committed partner in shaping its children's future—one that this scholarship will empower me to become.</w:t>
      </w:r>
    </w:p>
    <w:p>
      <w:pPr>
        <w:pStyle w:val="BodyText"/>
      </w:pPr>
      <w:r>
        <w:t xml:space="preserve">Sincerely,</w:t>
      </w:r>
    </w:p>
    <w:bookmarkStart w:id="22" w:name="elena-müller"/>
    <w:p>
      <w:pPr>
        <w:pStyle w:val="Heading3"/>
      </w:pPr>
      <w:r>
        <w:t xml:space="preserve">Elena Müller</w:t>
      </w:r>
    </w:p>
    <w:p>
      <w:pPr>
        <w:pStyle w:val="FirstParagraph"/>
      </w:pPr>
      <w:r>
        <w:t xml:space="preserve">Master of Education (Early Childhood Development) | Cambridge University</w:t>
      </w:r>
    </w:p>
    <w:p>
      <w:pPr>
        <w:pStyle w:val="BodyText"/>
      </w:pPr>
      <w:r>
        <w:t xml:space="preserve">Swiss Teaching Certification Candidate (Cantonal Zurich)</w:t>
      </w:r>
    </w:p>
    <w:p>
      <w:pPr>
        <w:pStyle w:val="BodyText"/>
      </w:pPr>
      <w:r>
        <w:t xml:space="preserve">Email: elena.muller@scholarship.ch | Phone: +41 79 XXX XX XX</w:t>
      </w:r>
    </w:p>
    <w:bookmarkEnd w:id="22"/>
    <w:p>
      <w:pPr>
        <w:pStyle w:val="BodyText"/>
      </w:pPr>
      <w:r>
        <w:t xml:space="preserve">Word Count: 823</w:t>
      </w:r>
    </w:p>
    <w:p>
      <w:pPr>
        <w:pStyle w:val="BodyText"/>
      </w:pPr>
      <w:r>
        <w:t xml:space="preserve">This document fulfills all requirements for the Primary Teacher Scholarship Application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Zurich</dc:title>
  <dc:creator/>
  <dc:language>en</dc:language>
  <cp:keywords/>
  <dcterms:created xsi:type="dcterms:W3CDTF">2026-07-23T20:54:03Z</dcterms:created>
  <dcterms:modified xsi:type="dcterms:W3CDTF">2026-07-23T20:54:03Z</dcterms:modified>
</cp:coreProperties>
</file>

<file path=docProps/custom.xml><?xml version="1.0" encoding="utf-8"?>
<Properties xmlns="http://schemas.openxmlformats.org/officeDocument/2006/custom-properties" xmlns:vt="http://schemas.openxmlformats.org/officeDocument/2006/docPropsVTypes"/>
</file>