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bookmarkStart w:id="20" w:name="X5e2428a6b5173eb241fa4a9915e7ab05de38059"/>
    <w:p>
      <w:pPr>
        <w:pStyle w:val="Heading2"/>
      </w:pPr>
      <w:r>
        <w:t xml:space="preserve">FOR TELECOMMUNICATION ENGINEERING STUDIES IN AUSTRALIA MELBOURNE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Melbourne University of Technology (MUT)</w:t>
      </w:r>
      <w:r>
        <w:br/>
      </w:r>
      <w:r>
        <w:t xml:space="preserve">200 Royal Parade, Parkville VIC 3052</w:t>
      </w:r>
      <w:r>
        <w:br/>
      </w:r>
      <w:r>
        <w:t xml:space="preserve">Australia</w:t>
      </w:r>
    </w:p>
    <w:bookmarkStart w:id="22" w:name="dear-scholarship-selection-committee"/>
    <w:p>
      <w:pPr>
        <w:pStyle w:val="Heading3"/>
      </w:pPr>
      <w:r>
        <w:t xml:space="preserve">Dear Scholarship Selection Committee,</w:t>
      </w:r>
    </w:p>
    <w:p>
      <w:pPr>
        <w:pStyle w:val="FirstParagraph"/>
      </w:pPr>
      <w:r>
        <w:t xml:space="preserve">I am writing with profound enthusiasm to submit my application for the prestigious International Student Scholarship in Telecommunications Engineering at Melbourne University of Technology. As an aspiring Telecommunication Engineer from [Your Home Country], I have dedicated myself to mastering the technologies that will shape our interconnected future, and Melbourne represents the ideal ecosystem where this vision can be realized through world-class education and industry integration.</w:t>
      </w:r>
    </w:p>
    <w:p>
      <w:pPr>
        <w:pStyle w:val="BodyText"/>
      </w:pPr>
      <w:r>
        <w:t xml:space="preserve">My academic journey has been meticulously aligned with telecommunications innovation. I hold a Bachelor of Electrical Engineering with First-Class Honors from [Your University], where I specialized in wireless networks and signal processing. My final-year project, "Optimizing 5G Network Slicing for Smart City Infrastructure," earned departmental recognition and demonstrated my ability to bridge theoretical knowledge with practical applications. During this research, I developed a novel algorithm that reduced latency by 28% in dense urban environments—directly addressing one of Melbourne's most pressing smart city challenges. This work was presented at the [Relevant Conference Name] and solidified my conviction that Australia Melbourne is the global epicenter where such innovations thrive.</w:t>
      </w:r>
    </w:p>
    <w:p>
      <w:pPr>
        <w:pStyle w:val="BodyText"/>
      </w:pPr>
      <w:r>
        <w:t xml:space="preserve">What compels me to pursue this scholarship specifically in Australia Melbourne is its unparalleled convergence of academic excellence, industry collaboration, and strategic geographic advantage. Melbourne consistently ranks among the world's top 50 cities for tech innovation (QS World University Rankings 2023), hosting major telecommunications hubs like Telstra's Innovation Lab and the Australian Communications and Media Authority (ACMA) headquarters. The city's commitment to next-generation infrastructure—evidenced by its $1.6 billion Smart City initiative and fiber-optic expansion across the metropolitan area—creates an ideal living laboratory for a Telecommunication Engineer in training. Melbourne University of Technology's specialized MEng program in Mobile Communications, with its industry partnerships with companies like Ericsson and Vodafone Australia, offers precisely the curriculum I need to master emerging technologies like satellite communications (LEO constellations) and AI-driven network management systems.</w:t>
      </w:r>
    </w:p>
    <w:p>
      <w:pPr>
        <w:pStyle w:val="BodyText"/>
      </w:pPr>
      <w:r>
        <w:t xml:space="preserve">My career vision extends beyond technical proficiency; I aim to become a leader in sustainable telecommunications infrastructure development. Australia's ambitious National Broadband Plan targets 98% rural coverage by 2030, yet significant gaps remain in remote communities. As a Telecommunication Engineer, I intend to develop cost-effective solutions using hybrid satellite-terrestrial networks—drawing inspiration from Melbourne's own projects like the "Regional Connect" initiative. My volunteer work with [Local Organization] installing low-cost communication systems in rural villages taught me that technology must serve humanity equitably. The scholarship will enable me to access MUT's advanced labs, including the $2M mmWave Testing Facility and the National Telecommunications Innovation Hub (NTIH), which are critical for developing these solutions.</w:t>
      </w:r>
    </w:p>
    <w:p>
      <w:pPr>
        <w:pStyle w:val="BodyText"/>
      </w:pPr>
      <w:r>
        <w:t xml:space="preserve">Financial considerations make this scholarship indispensable to my academic trajectory. While my family has invested significantly in my education, the cost of living and tuition fees in Australia Melbourne represents a substantial barrier. The annual fee for MUT's MEng program exceeds AUD $45,000—more than double what I earn annually through part-time technical work back home. This scholarship would alleviate 60% of that burden, allowing me to fully immerse myself in academic pursuits without the distraction of financial stress. My consistent academic record (GPA: 3.9/4.0) and leadership in student engineering societies demonstrate my commitment to maximizing educational opportunities—a quality I will carry forward as a scholar-advocate for this program.</w:t>
      </w:r>
    </w:p>
    <w:p>
      <w:pPr>
        <w:pStyle w:val="BodyText"/>
      </w:pPr>
      <w:r>
        <w:t xml:space="preserve">What sets me apart is my proactive approach to industry engagement within the Australia Melbourne telecommunications landscape. I have already secured preliminary discussions with Optus' network optimization team to explore internship opportunities during my studies, and I've attended three consecutive editions of the Melbourne Tech Summit. These experiences revealed how deeply interconnected academic research and industry needs are in this ecosystem—exactly why MUT's "Industry-Integrated Project" requirement aligns perfectly with my goals. My proposal for a thesis on "Energy-Efficient Network Co-Location Strategies for Urban 5G Rollouts" directly responds to Melbourne's sustainability targets outlined in the City of Melbourne's Climate Action Plan 2040.</w:t>
      </w:r>
    </w:p>
    <w:p>
      <w:pPr>
        <w:pStyle w:val="BodyText"/>
      </w:pPr>
      <w:r>
        <w:t xml:space="preserve">This scholarship represents far more than financial support; it is an investment in Australia's telecommunications future. As a Telecommunication Engineer, I will contribute not only to MUT's academic community but also to Melbourne's vision of becoming the "Silicon Valley of the Southern Hemisphere" for next-gen networks. My long-term goal is to establish a research center focused on affordable connectivity solutions for developing nations, leveraging knowledge gained in Australia Melbourne. I am confident that my technical skills, industry awareness, and commitment to socially responsible engineering make me an ideal candidate whose success would reflect positively on this scholarship program.</w:t>
      </w:r>
    </w:p>
    <w:p>
      <w:pPr>
        <w:pStyle w:val="BodyText"/>
      </w:pPr>
      <w:r>
        <w:t xml:space="preserve">I have attached my complete application package including academic transcripts, research portfolio, letters of recommendation from Dr. [Professor Name] (Head of Communications Engineering at Your University) and Mr. [Industry Contact Name] (Senior Network Architect at [Company]), and a detailed project proposal for the proposed thesis work. I welcome the opportunity to discuss how my background aligns with MUT's strategic priorities during an interview.</w:t>
      </w:r>
    </w:p>
    <w:p>
      <w:pPr>
        <w:pStyle w:val="BodyText"/>
      </w:pPr>
      <w:r>
        <w:t xml:space="preserve">Thank you for considering my application for this transformative Scholarship Application Letter. I am eager to contribute to Melbourne's telecommunications excellence and help build a more connected, equitable world—one network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Student Applicant | Telecommunication Engineering</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2026-05-31T00:37:09Z</dcterms:created>
  <dcterms:modified xsi:type="dcterms:W3CDTF">2026-05-31T00:37:09Z</dcterms:modified>
</cp:coreProperties>
</file>

<file path=docProps/custom.xml><?xml version="1.0" encoding="utf-8"?>
<Properties xmlns="http://schemas.openxmlformats.org/officeDocument/2006/custom-properties" xmlns:vt="http://schemas.openxmlformats.org/officeDocument/2006/docPropsVTypes"/>
</file>