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Cairo,</w:t>
      </w:r>
      <w:r>
        <w:t xml:space="preserve"> </w:t>
      </w:r>
      <w:r>
        <w:t xml:space="preserve">Egypt</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bookmarkEnd w:id="20"/>
    <w:bookmarkStart w:id="21" w:name="international-scholarship-program"/>
    <w:p>
      <w:pPr>
        <w:pStyle w:val="Heading2"/>
      </w:pPr>
      <w:r>
        <w:t xml:space="preserve">International Scholarship Program</w:t>
      </w:r>
    </w:p>
    <w:p>
      <w:pPr>
        <w:pStyle w:val="FirstParagraph"/>
      </w:pPr>
      <w:r>
        <w:t xml:space="preserve">[University/Organization Name]</w:t>
      </w:r>
    </w:p>
    <w:p>
      <w:pPr>
        <w:pStyle w:val="BodyText"/>
      </w:pPr>
      <w:r>
        <w:t xml:space="preserve">[University Address]</w:t>
      </w:r>
    </w:p>
    <w:p>
      <w:pPr>
        <w:pStyle w:val="BodyText"/>
      </w:pPr>
      <w:r>
        <w:t xml:space="preserve">Cairo, Egypt</w:t>
      </w:r>
    </w:p>
    <w:bookmarkEnd w:id="21"/>
    <w:bookmarkStart w:id="22" w:name="X1b81d83f77262b0243f3d9b2fb16b61fb79924b"/>
    <w:p>
      <w:pPr>
        <w:pStyle w:val="Heading2"/>
      </w:pPr>
      <w:r>
        <w:t xml:space="preserve">Subject: Application for Scholarship to Pursue Advanced Training as a Translator Interpreter in Cairo, Egypt</w:t>
      </w:r>
    </w:p>
    <w:p>
      <w:pPr>
        <w:pStyle w:val="FirstParagraph"/>
      </w:pPr>
      <w:r>
        <w:t xml:space="preserve">To the Esteemed Admissions Committee,</w:t>
      </w:r>
    </w:p>
    <w:p>
      <w:pPr>
        <w:pStyle w:val="BodyText"/>
      </w:pPr>
      <w:r>
        <w:t xml:space="preserve">It is with profound enthusiasm and unwavering dedication that I submit my application for the prestigious scholarship program to pursue advanced studies in Translation and Interpretation at your esteemed institution in Cairo, Egypt. As a passionate advocate for linguistic bridges between cultures, I have long recognized Cairo as the ideal crucible for mastering the art of</w:t>
      </w:r>
      <w:r>
        <w:t xml:space="preserve"> </w:t>
      </w:r>
      <w:r>
        <w:rPr>
          <w:bCs/>
          <w:b/>
        </w:rPr>
        <w:t xml:space="preserve">Translator Interpreter</w:t>
      </w:r>
      <w:r>
        <w:t xml:space="preserve"> </w:t>
      </w:r>
      <w:r>
        <w:t xml:space="preserve">work—a city where ancient history converges with modern global discourse, creating unparalleled opportunities to refine this vital profession.</w:t>
      </w:r>
    </w:p>
    <w:p>
      <w:pPr>
        <w:pStyle w:val="BodyText"/>
      </w:pPr>
      <w:r>
        <w:t xml:space="preserve">My academic journey has been meticulously aligned with developing the specialized skills required for professional</w:t>
      </w:r>
      <w:r>
        <w:t xml:space="preserve"> </w:t>
      </w:r>
      <w:r>
        <w:rPr>
          <w:bCs/>
          <w:b/>
        </w:rPr>
        <w:t xml:space="preserve">Translator Interpreter</w:t>
      </w:r>
      <w:r>
        <w:t xml:space="preserve"> </w:t>
      </w:r>
      <w:r>
        <w:t xml:space="preserve">practice. I hold a Bachelor’s degree in Linguistics and Arabic Studies from [Your University], where I graduated with honors while simultaneously achieving fluency in English, French, and Egyptian Arabic dialect. My thesis, "The Role of Interpretation in Cross-Cultural Diplomacy During the Arab Spring," required me to translate over 200 pages of primary-source documents—from government decrees to grassroots movement manifestos—while maintaining nuanced cultural context. This experience solidified my understanding that translation is not merely linguistic transfer but a complex act of cultural mediation, especially within Egypt’s dynamic socio-political landscape.</w:t>
      </w:r>
    </w:p>
    <w:p>
      <w:pPr>
        <w:pStyle w:val="BodyText"/>
      </w:pPr>
      <w:r>
        <w:t xml:space="preserve">Cairo, as the historic and contemporary heart of Arabic-speaking culture, offers an irreplaceable environment for this specialization. The city’s unique position as a nexus between Africa, Asia, and Europe—home to institutions like the American University in Cairo (AUC), Al-Azhar University’s Center for Translation Studies, and countless NGOs working with refugees from Sudan and Syria—creates an unparalleled training ground. I am particularly drawn to your program because it emphasizes</w:t>
      </w:r>
      <w:r>
        <w:t xml:space="preserve"> </w:t>
      </w:r>
      <w:r>
        <w:rPr>
          <w:bCs/>
          <w:b/>
        </w:rPr>
        <w:t xml:space="preserve">Translator Interpreter</w:t>
      </w:r>
      <w:r>
        <w:t xml:space="preserve"> </w:t>
      </w:r>
      <w:r>
        <w:t xml:space="preserve">work within multilingual urban contexts, a skill set urgently needed in Cairo today. With over 15% of Cairo’s population comprising expatriates and migrants requiring interpretation services for healthcare, legal proceedings, and education, the demand for culturally competent language professionals has never been higher. My goal is to contribute directly to this ecosystem by becoming a</w:t>
      </w:r>
      <w:r>
        <w:t xml:space="preserve"> </w:t>
      </w:r>
      <w:r>
        <w:rPr>
          <w:bCs/>
          <w:b/>
        </w:rPr>
        <w:t xml:space="preserve">Translator Interpreter</w:t>
      </w:r>
      <w:r>
        <w:t xml:space="preserve"> </w:t>
      </w:r>
      <w:r>
        <w:t xml:space="preserve">who can navigate both formal diplomatic channels and community-level interactions with precision.</w:t>
      </w:r>
    </w:p>
    <w:p>
      <w:pPr>
        <w:pStyle w:val="BodyText"/>
      </w:pPr>
      <w:r>
        <w:t xml:space="preserve">This scholarship would be transformative for my academic trajectory. Currently, I face significant financial barriers to pursuing advanced training in Cairo—a city where living expenses, while moderate compared to Western capitals, still require substantial investment for specialized programs. The scholarship would cover tuition fees and provide a stipend for accommodation near the university’s campus in Giza, allowing me to fully immerse myself in Cairo’s linguistic environment. This proximity is essential; I plan to volunteer weekly at the</w:t>
      </w:r>
      <w:r>
        <w:t xml:space="preserve"> </w:t>
      </w:r>
      <w:r>
        <w:rPr>
          <w:iCs/>
          <w:i/>
        </w:rPr>
        <w:t xml:space="preserve">Al-Ahly Center for Refugees</w:t>
      </w:r>
      <w:r>
        <w:t xml:space="preserve">, translating medical forms and legal documents into Arabic—experience that would directly complement my academic work. Cairo’s living language immersion—conversations in local cafés, street markets, and cultural hubs like the Egyptian Museum—is invaluable for developing the contextual awareness a</w:t>
      </w:r>
      <w:r>
        <w:t xml:space="preserve"> </w:t>
      </w:r>
      <w:r>
        <w:rPr>
          <w:bCs/>
          <w:b/>
        </w:rPr>
        <w:t xml:space="preserve">Translator Interpreter</w:t>
      </w:r>
      <w:r>
        <w:t xml:space="preserve"> </w:t>
      </w:r>
      <w:r>
        <w:t xml:space="preserve">must possess to avoid cultural missteps.</w:t>
      </w:r>
    </w:p>
    <w:p>
      <w:pPr>
        <w:pStyle w:val="BodyText"/>
      </w:pPr>
      <w:r>
        <w:t xml:space="preserve">I have also identified specific faculty members whose research aligns with my goals. Dr. [Faculty Name]’s work on Arabic-English legal translation in Egyptian courts directly informs my interest in judicial interpretation, while Professor [Other Faculty Name]’s project on translating Coptic religious texts offers insight into historical language preservation—skills I aim to integrate into contemporary</w:t>
      </w:r>
      <w:r>
        <w:t xml:space="preserve"> </w:t>
      </w:r>
      <w:r>
        <w:rPr>
          <w:bCs/>
          <w:b/>
        </w:rPr>
        <w:t xml:space="preserve">Translator Interpreter</w:t>
      </w:r>
      <w:r>
        <w:t xml:space="preserve"> </w:t>
      </w:r>
      <w:r>
        <w:t xml:space="preserve">practice. The opportunity to collaborate with these scholars under this scholarship would provide me with mentorship that transcends textbook learning.</w:t>
      </w:r>
    </w:p>
    <w:p>
      <w:pPr>
        <w:pStyle w:val="BodyText"/>
      </w:pPr>
      <w:r>
        <w:t xml:space="preserve">Moving beyond personal ambition, I view this training as a commitment to Cairo’s development. As a city rapidly becoming a hub for international conferences (such as the African Union Summit) and cultural festivals (like the Cairo International Film Festival), Egypt requires translators who understand local customs and can convey Egyptian perspectives authentically to global audiences. My long-term vision is to establish an</w:t>
      </w:r>
      <w:r>
        <w:t xml:space="preserve"> </w:t>
      </w:r>
      <w:r>
        <w:rPr>
          <w:bCs/>
          <w:b/>
        </w:rPr>
        <w:t xml:space="preserve">Translator Interpreter</w:t>
      </w:r>
      <w:r>
        <w:t xml:space="preserve"> </w:t>
      </w:r>
      <w:r>
        <w:t xml:space="preserve">training initiative in Cairo that partners with schools in underserved areas like Ain Shams, teaching youth translation skills as a pathway out of poverty. This scholarship would fund the first phase of this project—creating Arabic-English translation modules tailored to local vocational needs.</w:t>
      </w:r>
    </w:p>
    <w:p>
      <w:pPr>
        <w:pStyle w:val="BodyText"/>
      </w:pPr>
      <w:r>
        <w:t xml:space="preserve">Cairo’s resilience and intellectual vibrancy have always inspired me. Having visited the city twice for cultural exchanges—one through a student program at AUC, another during an internship with UNESCO’s Cairo Office—I witnessed firsthand how language can dismantle barriers in a place where Bedouin dialects coexist with French colonial legacies and English business jargon. In the bustling streets of downtown Cairo, I heard elderly women bargaining in colloquial Arabic while businessmen negotiated deals in English—a living classroom for anyone aspiring to be a</w:t>
      </w:r>
      <w:r>
        <w:t xml:space="preserve"> </w:t>
      </w:r>
      <w:r>
        <w:rPr>
          <w:bCs/>
          <w:b/>
        </w:rPr>
        <w:t xml:space="preserve">Translator Interpreter</w:t>
      </w:r>
      <w:r>
        <w:t xml:space="preserve">. This city doesn’t just teach translation; it demands it.</w:t>
      </w:r>
    </w:p>
    <w:p>
      <w:pPr>
        <w:pStyle w:val="BodyText"/>
      </w:pPr>
      <w:r>
        <w:t xml:space="preserve">I have attached my CV, academic transcripts, and letters of recommendation that further detail my qualifications. I am prepared to provide additional documentation or participate in an interview at your earliest convenience. Thank you for considering my application to become a part of Cairo’s legacy as a global center for linguistic excellence through the</w:t>
      </w:r>
      <w:r>
        <w:t xml:space="preserve"> </w:t>
      </w:r>
      <w:r>
        <w:rPr>
          <w:bCs/>
          <w:b/>
        </w:rPr>
        <w:t xml:space="preserve">Translator Interpreter</w:t>
      </w:r>
      <w:r>
        <w:t xml:space="preserve"> </w:t>
      </w:r>
      <w:r>
        <w:t xml:space="preserve">profession.</w:t>
      </w:r>
    </w:p>
    <w:p>
      <w:pPr>
        <w:pStyle w:val="BodyText"/>
      </w:pPr>
      <w:r>
        <w:t xml:space="preserve">Respectfully submitted,</w:t>
      </w:r>
    </w:p>
    <w:p>
      <w:pPr>
        <w:pStyle w:val="BodyText"/>
      </w:pPr>
      <w:r>
        <w:t xml:space="preserve">[Your Full Name]</w:t>
      </w:r>
    </w:p>
    <w:p>
      <w:pPr>
        <w:pStyle w:val="BodyText"/>
      </w:pPr>
      <w:r>
        <w:rPr>
          <w:bCs/>
          <w:b/>
        </w:rPr>
        <w:t xml:space="preserve">Word Count:</w:t>
      </w:r>
      <w:r>
        <w:t xml:space="preserve"> </w:t>
      </w:r>
      <w:r>
        <w:t xml:space="preserve">862</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Cairo, Egypt</dc:title>
  <dc:creator/>
  <dc:language>en</dc:language>
  <cp:keywords/>
  <dcterms:created xsi:type="dcterms:W3CDTF">2026-07-21T09:06:17Z</dcterms:created>
  <dcterms:modified xsi:type="dcterms:W3CDTF">2026-07-21T09:06:17Z</dcterms:modified>
</cp:coreProperties>
</file>

<file path=docProps/custom.xml><?xml version="1.0" encoding="utf-8"?>
<Properties xmlns="http://schemas.openxmlformats.org/officeDocument/2006/custom-properties" xmlns:vt="http://schemas.openxmlformats.org/officeDocument/2006/docPropsVTypes"/>
</file>