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the Advanced Professional Program in Translation and Interpreting Studies</w:t>
      </w:r>
    </w:p>
    <w:p>
      <w:pPr>
        <w:pStyle w:val="BodyText"/>
      </w:pPr>
      <w:r>
        <w:t xml:space="preserve">In Support of Academic Excellence at Sapienza University of Rome</w:t>
      </w:r>
    </w:p>
    <w:bookmarkEnd w:id="20"/>
    <w:p>
      <w:pPr>
        <w:pStyle w:val="BodyText"/>
      </w:pPr>
      <w:r>
        <w:rPr>
          <w:bCs/>
          <w:b/>
        </w:rPr>
        <w:t xml:space="preserve">María García Fernández</w:t>
      </w:r>
      <w:r>
        <w:br/>
      </w:r>
      <w:r>
        <w:t xml:space="preserve">Calle de Alcalá 78, Apartado 34</w:t>
      </w:r>
      <w:r>
        <w:br/>
      </w:r>
      <w:r>
        <w:t xml:space="preserve">Madrid, Spain 28014</w:t>
      </w:r>
      <w:r>
        <w:br/>
      </w:r>
      <w:r>
        <w:t xml:space="preserve">maria.garcia@email.com</w:t>
      </w:r>
      <w:r>
        <w:br/>
      </w:r>
      <w:r>
        <w:t xml:space="preserve">+34 915 678 901</w:t>
      </w:r>
      <w:r>
        <w:br/>
      </w:r>
      <w:r>
        <w:t xml:space="preserve">October 26, 2023</w:t>
      </w:r>
    </w:p>
    <w:p>
      <w:pPr>
        <w:pStyle w:val="BodyText"/>
      </w:pPr>
      <w:r>
        <w:rPr>
          <w:bCs/>
          <w:b/>
        </w:rPr>
        <w:t xml:space="preserve">Dr. Alessandra Rossi</w:t>
      </w:r>
      <w:r>
        <w:br/>
      </w:r>
      <w:r>
        <w:t xml:space="preserve">Scholarship Committee Chair</w:t>
      </w:r>
      <w:r>
        <w:br/>
      </w:r>
      <w:r>
        <w:t xml:space="preserve">Department of Linguistic Studies</w:t>
      </w:r>
      <w:r>
        <w:br/>
      </w:r>
      <w:r>
        <w:t xml:space="preserve">Sapienza University of Rome</w:t>
      </w:r>
      <w:r>
        <w:br/>
      </w:r>
      <w:r>
        <w:t xml:space="preserve">Piazzale Aldo Moro 5</w:t>
      </w:r>
      <w:r>
        <w:br/>
      </w:r>
      <w:r>
        <w:t xml:space="preserve">00185 Roma, Italy</w:t>
      </w:r>
    </w:p>
    <w:bookmarkStart w:id="21" w:name="X526ea1f81159422552e71a911486a6918196aa1"/>
    <w:p>
      <w:pPr>
        <w:pStyle w:val="Heading2"/>
      </w:pPr>
      <w:r>
        <w:t xml:space="preserve">Subject: Formal Application for the Giuliana Cappelletti Scholarship in Translation and Interpreting Studies</w:t>
      </w:r>
    </w:p>
    <w:p>
      <w:pPr>
        <w:pStyle w:val="FirstParagraph"/>
      </w:pPr>
      <w:r>
        <w:t xml:space="preserve">Dear Dr. Rossi and Esteemed Members of the Scholarship Committee,</w:t>
      </w:r>
    </w:p>
    <w:p>
      <w:pPr>
        <w:pStyle w:val="BodyText"/>
      </w:pPr>
      <w:r>
        <w:t xml:space="preserve">With profound enthusiasm, I submit my application for the prestigious Giuliana Cappelletti Scholarship to pursue advanced studies in Translation and Interpreting at Sapienza University of Rome. This opportunity represents not merely an academic pursuit but a transformative step toward becoming a professional</w:t>
      </w:r>
      <w:r>
        <w:t xml:space="preserve"> </w:t>
      </w:r>
      <w:r>
        <w:rPr>
          <w:bCs/>
          <w:b/>
        </w:rPr>
        <w:t xml:space="preserve">Translator Interpreter</w:t>
      </w:r>
      <w:r>
        <w:t xml:space="preserve"> </w:t>
      </w:r>
      <w:r>
        <w:t xml:space="preserve">capable of bridging cultures across the Mediterranean and beyond. Having dedicated six years to mastering Spanish-Italian linguistic duality through rigorous coursework, practical internships, and community engagement in Barcelona, I now seek to deepen my expertise within the heart of Europe’s linguistic heritage—</w:t>
      </w:r>
      <w:r>
        <w:rPr>
          <w:bCs/>
          <w:b/>
        </w:rPr>
        <w:t xml:space="preserve">Italy Rome</w:t>
      </w:r>
      <w:r>
        <w:t xml:space="preserve">.</w:t>
      </w:r>
    </w:p>
    <w:p>
      <w:pPr>
        <w:pStyle w:val="BodyText"/>
      </w:pPr>
      <w:r>
        <w:t xml:space="preserve">My academic journey began with a Bachelor’s degree in Translation Studies at the University of Barcelona, where I specialized in legal and diplomatic translation under Professor Elena Martínez. During my final year, I collaborated with the Spanish Embassy in Rome to translate parliamentary documents for the European Union–Spain bilateral committee, an experience that revealed how nuanced linguistic precision shapes international policy. This work crystallized my understanding: effective</w:t>
      </w:r>
      <w:r>
        <w:t xml:space="preserve"> </w:t>
      </w:r>
      <w:r>
        <w:rPr>
          <w:bCs/>
          <w:b/>
        </w:rPr>
        <w:t xml:space="preserve">Translator Interpreter</w:t>
      </w:r>
      <w:r>
        <w:t xml:space="preserve"> </w:t>
      </w:r>
      <w:r>
        <w:t xml:space="preserve">services are not merely about word conversion but about preserving cultural context and historical nuance—particularly vital in a city like Rome, where every street corner echoes with layers of linguistic history from Latin to modern Romance languages.</w:t>
      </w:r>
    </w:p>
    <w:p>
      <w:pPr>
        <w:pStyle w:val="BodyText"/>
      </w:pPr>
      <w:r>
        <w:t xml:space="preserve">My professional trajectory further solidified my commitment to this field. As a freelance interpreter for the NGO "Voices of the Mediterranean," I facilitated dialogue between Syrian refugees and Italian social services in Rome’s historic Trastevere district, navigating complex trauma narratives while respecting cultural protocols. These experiences taught me that interpretation transcends language—it demands empathy, historical awareness, and ethical rigor. During my internship with the UNHCR Rome office last summer, I interpreted for refugee testimony sessions at the Palazzo dei Congressi (a site symbolizing Rome’s enduring role as a global diplomatic hub), where I witnessed firsthand how accurate linguistic mediation directly impacts humanitarian outcomes. It was here that I resolved to pursue advanced training specifically in</w:t>
      </w:r>
      <w:r>
        <w:t xml:space="preserve"> </w:t>
      </w:r>
      <w:r>
        <w:rPr>
          <w:bCs/>
          <w:b/>
        </w:rPr>
        <w:t xml:space="preserve">Italy Rome</w:t>
      </w:r>
      <w:r>
        <w:t xml:space="preserve">, understanding that the city’s unique position—where ancient Latin heritage meets modern European integration—offers an unparalleled academic ecosystem for mastering translation theory and practice.</w:t>
      </w:r>
    </w:p>
    <w:p>
      <w:pPr>
        <w:pStyle w:val="BodyText"/>
      </w:pPr>
      <w:r>
        <w:t xml:space="preserve">Sapienza University’s Master’s Program in Translation and Interpreting Studies is uniquely positioned to cultivate this expertise. The curriculum’s emphasis on Mediterranean sociolinguistics, paired with the university’s proximity to institutions like the Vatican Library and the Italian National Archives, provides an immersive environment I cannot replicate elsewhere. I am particularly drawn to Professor Marco Moretti’s research on "Translating Classical Texts for Contemporary Audiences"—a project that directly aligns with my thesis proposal on modernizing Cicero’s diplomatic correspondence for 21st-century international relations. My proposed research would analyze how historical translation methodologies inform today’s digital interpretation challenges, a critical skillset for</w:t>
      </w:r>
      <w:r>
        <w:t xml:space="preserve"> </w:t>
      </w:r>
      <w:r>
        <w:rPr>
          <w:bCs/>
          <w:b/>
        </w:rPr>
        <w:t xml:space="preserve">Translator Interpreter</w:t>
      </w:r>
      <w:r>
        <w:t xml:space="preserve"> </w:t>
      </w:r>
      <w:r>
        <w:t xml:space="preserve">professionals operating in Rome’s dynamic multicultural environment.</w:t>
      </w:r>
    </w:p>
    <w:p>
      <w:pPr>
        <w:pStyle w:val="BodyText"/>
      </w:pPr>
      <w:r>
        <w:t xml:space="preserve">Financial constraints have necessitated this scholarship application, but my commitment to the field extends far beyond personal ambition. My family’s history as immigrants to Spain instilled in me a deep respect for linguistic mediation as an act of social cohesion—a value I now seek to advance through education. While I have secured partial funding from my home institution, the Giuliana Cappelletti Scholarship is essential to cover tuition and Rome’s living costs without compromising my academic focus. This support would enable me to fully engage with Sapienza’s resources: attending the annual "Rome Translators’ Symposium," utilizing the university’s multimedia interpretation labs, and contributing to Dr. Rossi’s ongoing project on European Union translation protocols.</w:t>
      </w:r>
    </w:p>
    <w:p>
      <w:pPr>
        <w:pStyle w:val="BodyText"/>
      </w:pPr>
      <w:r>
        <w:t xml:space="preserve">My long-term vision is to establish a nonprofit center in Rome that trains</w:t>
      </w:r>
      <w:r>
        <w:t xml:space="preserve"> </w:t>
      </w:r>
      <w:r>
        <w:rPr>
          <w:bCs/>
          <w:b/>
        </w:rPr>
        <w:t xml:space="preserve">Translator Interpreter</w:t>
      </w:r>
      <w:r>
        <w:t xml:space="preserve"> </w:t>
      </w:r>
      <w:r>
        <w:t xml:space="preserve">professionals specifically for refugee integration initiatives across Southern Europe—addressing the very gap I witnessed during my UNHCR work. This requires mastery of not only language but also of Rome’s unique sociopolitical landscape: understanding how its ancient forums, Renaissance plazas, and modern immigrant neighborhoods collectively shape communication needs. The city’s role as Italy’s capital and a UNESCO World Heritage site makes it the ideal crucible for such work. I envision collaborating with institutions like the Centro Italiano di Cultura to develop curricula that blend linguistic theory with on-the-ground community practice—a mission only achievable through rigorous, location-specific training.</w:t>
      </w:r>
    </w:p>
    <w:p>
      <w:pPr>
        <w:pStyle w:val="BodyText"/>
      </w:pPr>
      <w:r>
        <w:t xml:space="preserve">In closing, I am not merely applying for a scholarship; I am seeking an apprenticeship in Rome’s living language laboratory. The city where Dante wrote his epic and where the Rosetta Stone’s legacy began continues to define translation as an art of human connection. As the daughter of a Spanish mother and Italian father who met during Rome’s cultural exchange programs, I embody the very cross-cultural dialogue this scholarship seeks to advance. Sapienza University would provide the academic foundation, but it is Rome itself—the city that has inspired translators for millennia—that will ignite my professional purpose.</w:t>
      </w:r>
    </w:p>
    <w:p>
      <w:pPr>
        <w:pStyle w:val="BodyText"/>
      </w:pPr>
      <w:r>
        <w:t xml:space="preserve">Thank you for considering my application. I have attached all required documentation, including letters of recommendation from Professor Martínez and Dr. Chiara Rossi (UNHCR Rome Coordinator). I welcome the opportunity to discuss how my background in Spanish-Italian linguistic mediation can contribute to Sapienza’s legacy as a beacon of translation excellence in</w:t>
      </w:r>
      <w:r>
        <w:t xml:space="preserve"> </w:t>
      </w:r>
      <w:r>
        <w:rPr>
          <w:bCs/>
          <w:b/>
        </w:rPr>
        <w:t xml:space="preserve">Italy Rome</w:t>
      </w:r>
      <w:r>
        <w:t xml:space="preserve">.</w:t>
      </w:r>
    </w:p>
    <w:p>
      <w:pPr>
        <w:pStyle w:val="BodyText"/>
      </w:pPr>
      <w:r>
        <w:t xml:space="preserve">Sincerely,</w:t>
      </w:r>
    </w:p>
    <w:p>
      <w:pPr>
        <w:pStyle w:val="BodyText"/>
      </w:pPr>
      <w:r>
        <w:t xml:space="preserve">María García Fernández</w:t>
      </w:r>
    </w:p>
    <w:p>
      <w:pPr>
        <w:pStyle w:val="BodyText"/>
      </w:pPr>
      <w:r>
        <w:t xml:space="preserve">Word Count: 847</w:t>
      </w:r>
    </w:p>
    <w:p>
      <w:pPr>
        <w:pStyle w:val="BodyText"/>
      </w:pPr>
      <w:r>
        <w:rPr>
          <w:iCs/>
          <w:i/>
        </w:rPr>
        <w:t xml:space="preserve">"Translation is the art of making a foreign text seem as though it were originally written in one's own language." —Eugene A. Nida (Rome, 1960)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Italy Rome</dc:title>
  <dc:creator/>
  <dc:language>en</dc:language>
  <cp:keywords/>
  <dcterms:created xsi:type="dcterms:W3CDTF">2026-07-23T15:04:16Z</dcterms:created>
  <dcterms:modified xsi:type="dcterms:W3CDTF">2026-07-23T15:04:16Z</dcterms:modified>
</cp:coreProperties>
</file>

<file path=docProps/custom.xml><?xml version="1.0" encoding="utf-8"?>
<Properties xmlns="http://schemas.openxmlformats.org/officeDocument/2006/custom-properties" xmlns:vt="http://schemas.openxmlformats.org/officeDocument/2006/docPropsVTypes"/>
</file>