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Centre for International Studies &amp; Translation Excellence (CISTE)</w:t>
      </w:r>
      <w:r>
        <w:br/>
      </w:r>
      <w:r>
        <w:t xml:space="preserve">University of Colombo</w:t>
      </w:r>
      <w:r>
        <w:br/>
      </w:r>
      <w:r>
        <w:t xml:space="preserve">Colombo 07, Sri Lanka</w:t>
      </w:r>
    </w:p>
    <w:bookmarkStart w:id="20" w:name="X9bda2c19e0b297f62ab1b4c4ed95ed3b49e51bb"/>
    <w:p>
      <w:pPr>
        <w:pStyle w:val="Heading2"/>
      </w:pPr>
      <w:r>
        <w:t xml:space="preserve">Subject: Application for Scholarship to Pursue Advanced Training in Translator Interpreter Studies</w:t>
      </w:r>
    </w:p>
    <w:p>
      <w:pPr>
        <w:pStyle w:val="FirstParagraph"/>
      </w:pPr>
      <w:r>
        <w:t xml:space="preserve">Dear Esteemed Members of the Scholarship Committee,</w:t>
      </w:r>
    </w:p>
    <w:p>
      <w:pPr>
        <w:pStyle w:val="BodyText"/>
      </w:pPr>
      <w:r>
        <w:t xml:space="preserve">I am writing this Scholarship Application Letter with profound enthusiasm to express my unwavering commitment to becoming a professional Translator Interpreter within Sri Lanka’s dynamic linguistic landscape. As an aspiring language specialist deeply rooted in Sri Lankan culture while possessing multilingual capabilities, I have meticulously researched excellence in translation and interpretation education, and the Centre for International Studies &amp; Translation Excellence (CISTE) at the University of Colombo stands as the preeminent institution uniquely positioned to transform my academic aspirations into professional reality. This Scholarship Application Letter represents not merely an application for financial assistance, but a dedication to advancing Sri Lanka’s role in global communication through specialized Translator Interpreter expertise.</w:t>
      </w:r>
    </w:p>
    <w:p>
      <w:pPr>
        <w:pStyle w:val="BodyText"/>
      </w:pPr>
      <w:r>
        <w:t xml:space="preserve">My journey toward this vocation began amidst Sri Lanka Colombo’s vibrant multilingual environment. Growing up in Colombo as the child of a Sinhala mother and Tamil father, I navigated between languages daily, observing how precise translation bridges cultural divides within our own community. During my undergraduate studies in Linguistics at the University of Peradeniya, I volunteered with community organizations in Colombo’s Kollupitiya district, translating medical information for elderly migrants from rural areas. Witnessing how accurate interpretation directly impacted healthcare access cemented my resolve to master this craft. I recognized that effective Translator Interpreter work transcends mere word conversion—it requires cultural intelligence, emotional sensitivity, and contextual awareness that only rigorous academic training can provide.</w:t>
      </w:r>
    </w:p>
    <w:p>
      <w:pPr>
        <w:pStyle w:val="BodyText"/>
      </w:pPr>
      <w:r>
        <w:t xml:space="preserve">The significance of specializing as a Translator Interpreter in Sri Lanka Colombo cannot be overstated. As South Asia’s emerging hub for international business, diplomacy, and tourism, Colombo faces unprecedented demand for professionals who can navigate between Sinhala/Tamil/English and increasingly global languages like Mandarin, Arabic, and Japanese. The 2023 World Tourism Organization report highlights that Sri Lanka’s tourism sector will require 15% more qualified interpreters by 2030 to accommodate rising foreign visitors. My vision extends beyond personal career growth—I aim to establish a community-based Translator Interpreter service in Colombo that supports refugees, migrant workers, and small businesses, directly addressing the gaps I observed during my volunteer work.</w:t>
      </w:r>
    </w:p>
    <w:p>
      <w:pPr>
        <w:pStyle w:val="BodyText"/>
      </w:pPr>
      <w:r>
        <w:t xml:space="preserve">This is why the CISTE program represents an unparalleled opportunity. Your curriculum’s integration of Sri Lankan socio-cultural context with international certification standards aligns perfectly with my goals. Courses like "Multilingual Crisis Interpretation in South Asia" and "Digital Translation Technologies for Emerging Economies" directly address the specific challenges I’ve encountered in Colombo’s diverse settings. The program’s partnership with the International Association of Conference Interpreters (AIIC) ensures global recognition, while the focus on Sri Lankan languages within a transnational framework offers unique value impossible to find elsewhere. Most crucially, CISTE’s commitment to community engagement mirrors my own values—I aspire to contribute meaningfully to Colombo’s linguistic ecosystem long after graduation.</w:t>
      </w:r>
    </w:p>
    <w:p>
      <w:pPr>
        <w:pStyle w:val="BodyText"/>
      </w:pPr>
      <w:r>
        <w:t xml:space="preserve">Financial considerations present the primary barrier I seek your scholarship to overcome. My family, though proud and supportive, operates a modest bookstore business in Colombo’s Pettah district. While they have sacrificed significantly to fund my undergraduate studies, the cost of advanced Translator Interpreter training—particularly for international certification courses—is prohibitive. The scholarship would cover 70% of tuition fees and essential resources including access to CISTE’s digital translation lab and AIIC-certified mentorship programs. This support would allow me to fully immerse in the program without accruing debt, ensuring I can dedicate my energy to mastering complex skills like simultaneous interpretation under real-world conditions.</w:t>
      </w:r>
    </w:p>
    <w:p>
      <w:pPr>
        <w:pStyle w:val="BodyText"/>
      </w:pPr>
      <w:r>
        <w:t xml:space="preserve">My academic record demonstrates both dedication and aptitude for this demanding field. I graduated with First Class Honors in Linguistics (GPA: 3.9/4.0), leading a research project analyzing translation discrepancies in Colombo’s legal documents that received recognition from the National Centre for Translation Studies. I’ve also achieved advanced proficiency in Tamil, French, and basic Mandarin through self-directed study at the British Council Colombo center—skills I’ve already applied to translate educational materials for Sri Lanka’s Ministry of Education. These experiences prove my ability to thrive in CISTE’s rigorous academic environment while contributing meaningfully from day one.</w:t>
      </w:r>
    </w:p>
    <w:p>
      <w:pPr>
        <w:pStyle w:val="BodyText"/>
      </w:pPr>
      <w:r>
        <w:t xml:space="preserve">Looking ahead, my long-term vision is deeply intertwined with Sri Lanka Colombo’s future. Upon completing the program, I plan to collaborate with organizations like the Colombo International Financial City (CIFC) to develop language protocols for multinational corporations operating in our capital city. Simultaneously, I will establish a non-profit initiative providing free translation services for underrepresented communities—particularly domestic workers and rural farmers who often face communication barriers during government welfare programs. My ultimate goal is to position Colombo as a regional leader in ethical Translator Interpreter training, ensuring that linguistic diversity becomes an asset rather than a barrier for Sri Lanka’s development.</w:t>
      </w:r>
    </w:p>
    <w:p>
      <w:pPr>
        <w:pStyle w:val="BodyText"/>
      </w:pPr>
      <w:r>
        <w:t xml:space="preserve">I understand the immense responsibility of being selected for this scholarship. The Centre for International Studies &amp; Translation Excellence has invested its reputation in identifying candidates who will amplify its mission—candidates like me who view Translator Interpreter work not as a profession, but as a civic duty to connect people across Sri Lanka’s linguistic divides. I am prepared to uphold this standard through exceptional academic performance, active community engagement, and relentless commitment to advancing the field of translation studies in Sri Lanka Colombo.</w:t>
      </w:r>
    </w:p>
    <w:p>
      <w:pPr>
        <w:pStyle w:val="BodyText"/>
      </w:pPr>
      <w:r>
        <w:t xml:space="preserve">Thank you for considering my Scholarship Application Letter for the Translator Interpreter Program at CISTE. I have attached all required documents including academic transcripts, letters of recommendation from Professor A. Fernando (Department Head, Linguistics) and Ms. Priyantha Silva (Director, Colombo Community Translation Service), and a detailed budget proposal outlining how the scholarship funds will be utilized exclusively for program-related expenses. I welcome the opportunity to discuss my application further during an interview at your convenience.</w:t>
      </w:r>
    </w:p>
    <w:p>
      <w:pPr>
        <w:pStyle w:val="BodyText"/>
      </w:pPr>
      <w:r>
        <w:t xml:space="preserve">Sincerely,</w:t>
      </w:r>
    </w:p>
    <w:p>
      <w:pPr>
        <w:pStyle w:val="BodyText"/>
      </w:pPr>
      <w:r>
        <w:rPr>
          <w:bCs/>
          <w:b/>
        </w:rPr>
        <w:t xml:space="preserve">[Your Full Name]</w:t>
      </w:r>
      <w:r>
        <w:br/>
      </w:r>
      <w:r>
        <w:t xml:space="preserve">Student ID: [If Applicable]</w:t>
      </w:r>
      <w:r>
        <w:br/>
      </w:r>
      <w:r>
        <w:t xml:space="preserve">Department of Linguistics, University of Peradeniya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cp:keywords/>
  <dcterms:created xsi:type="dcterms:W3CDTF">2026-07-23T04:22:11Z</dcterms:created>
  <dcterms:modified xsi:type="dcterms:W3CDTF">2026-07-23T04:22:11Z</dcterms:modified>
</cp:coreProperties>
</file>

<file path=docProps/custom.xml><?xml version="1.0" encoding="utf-8"?>
<Properties xmlns="http://schemas.openxmlformats.org/officeDocument/2006/custom-properties" xmlns:vt="http://schemas.openxmlformats.org/officeDocument/2006/docPropsVTypes"/>
</file>