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1" w:name="Xfff433f3355d15a29b2accd8a48eadfec590ed0"/>
    <w:p>
      <w:pPr>
        <w:pStyle w:val="Heading1"/>
      </w:pPr>
      <w:r>
        <w:t xml:space="preserve">Scholarship Application Letter for Translator Interpreter Program</w:t>
      </w:r>
    </w:p>
    <w:p>
      <w:pPr>
        <w:pStyle w:val="FirstParagraph"/>
      </w:pPr>
      <w:r>
        <w:t xml:space="preserve">October 26, 2023</w:t>
      </w:r>
    </w:p>
    <w:p>
      <w:pPr>
        <w:pStyle w:val="BodyText"/>
      </w:pPr>
      <w:r>
        <w:t xml:space="preserve">Scholarship Committee</w:t>
      </w:r>
      <w:r>
        <w:br/>
      </w:r>
      <w:r>
        <w:t xml:space="preserve">Miami International Education Foundation</w:t>
      </w:r>
      <w:r>
        <w:br/>
      </w:r>
      <w:r>
        <w:t xml:space="preserve">1500 Biscayne Boulevard</w:t>
      </w:r>
      <w:r>
        <w:br/>
      </w:r>
      <w:r>
        <w:t xml:space="preserve">Miami, FL 33132</w:t>
      </w:r>
    </w:p>
    <w:bookmarkStart w:id="20" w:name="X4fca78d63e80178ab982b4ba92b63bea672d353"/>
    <w:p>
      <w:pPr>
        <w:pStyle w:val="Heading2"/>
      </w:pPr>
      <w:r>
        <w:t xml:space="preserve">Subject: Application for Scholarship to Pursue Translator Interpreter Certification at Miami Institutions</w:t>
      </w:r>
    </w:p>
    <w:p>
      <w:pPr>
        <w:pStyle w:val="FirstParagraph"/>
      </w:pPr>
      <w:r>
        <w:t xml:space="preserve">Dear Esteemed Scholarship Committee Members,</w:t>
      </w:r>
    </w:p>
    <w:p>
      <w:pPr>
        <w:pStyle w:val="BodyText"/>
      </w:pPr>
      <w:r>
        <w:t xml:space="preserve">I am writing with profound enthusiasm to submit my application for the prestigious scholarship opportunity dedicated to advancing the Translator Interpreter profession in the United States. As a dedicated bilingual professional deeply committed to fostering cross-cultural communication, I have meticulously planned my academic and career trajectory toward earning comprehensive certification as a Translator Interpreter within the vibrant educational ecosystem of Miami, Florida. This Scholarship Application Letter serves not merely as an application, but as a testament to my unwavering dedication to transforming linguistic barriers into bridges of understanding in our increasingly interconnected world.</w:t>
      </w:r>
    </w:p>
    <w:p>
      <w:pPr>
        <w:pStyle w:val="BodyText"/>
      </w:pPr>
      <w:r>
        <w:t xml:space="preserve">My journey toward becoming a professional Translator Interpreter began during my undergraduate studies in Hispanic Studies at Florida International University (FIU) in Miami. Immersed daily in the city's rich tapestry of cultures—where Spanish, Haitian Creole, Portuguese, and English coexist as vital threads of community fabric—I recognized that language is not merely a skill but the very lifeblood of human connection. Witnessing my grandmother navigate medical appointments with limited English proficiency while working as a community health worker in Little Havana ignited my passion for linguistic justice. I realized that effective communication isn't just about translation; it's about ensuring dignity, access to healthcare, and equal opportunity for Miami's diverse populations.</w:t>
      </w:r>
    </w:p>
    <w:p>
      <w:pPr>
        <w:pStyle w:val="BodyText"/>
      </w:pPr>
      <w:r>
        <w:t xml:space="preserve">Miami represents the ideal training ground for a Translator Interpreter due to its unparalleled demographic complexity and professional opportunities. The United States' largest Spanish-speaking metropolitan area (with over 2.5 million Spanish speakers) serves as an unprecedented laboratory for developing nuanced interpretation skills. Unlike static academic environments, Miami's real-world demands—spanning healthcare facilities like Jackson Memorial Hospital, legal settings such as the U.S. District Court in Miami, and international business hubs—require interpreters who understand cultural context as deeply as linguistic precision. I am particularly drawn to the University of Miami's Certified Interpretation Program and FIU's Language &amp; Culture Institute because they integrate community immersion with rigorous academic training, preparing students for the dynamic realities of this profession within the United States Miami landscape.</w:t>
      </w:r>
    </w:p>
    <w:p>
      <w:pPr>
        <w:pStyle w:val="BodyText"/>
      </w:pPr>
      <w:r>
        <w:t xml:space="preserve">My professional experience has solidified my commitment to this field. For three years, I served as a volunteer medical interpreter at Mercy Hospital in downtown Miami, where I facilitated over 200 patient consultations annually. This role revealed critical gaps: patients often left appointments with incomplete understanding due to inadequate interpretation services during high-stress scenarios like emergency room visits or mental health evaluations. In one poignant instance, an elderly Cuban refugee misunderstood her diabetes medication instructions due to cultural terminology differences—leading to a preventable hospitalization. This experience crystallized my purpose: I must become a Translator Interpreter who bridges not just language, but also cultural and systemic divides. My goal is to develop specialized training modules for medical interpreters focused on geriatric care in Hispanic communities—a direct response to Miami's demographic needs.</w:t>
      </w:r>
    </w:p>
    <w:p>
      <w:pPr>
        <w:pStyle w:val="BodyText"/>
      </w:pPr>
      <w:r>
        <w:t xml:space="preserve">Financial considerations present the most significant barrier to my full professional development. While I've secured partial funding through FIU's Dean's Scholarship, the cost of certification exams (including the National Board of Certification for Medical Interpreters fees), specialized training in court interpretation, and required professional liability insurance exceeds $3,500—a substantial burden for a student from a working-class household. My parents are immigrants who worked multiple jobs to support our family in Hialeah; their sacrifices have instilled in me the understanding that education is both a privilege and a responsibility. This scholarship would alleviate these financial pressures, allowing me to fully dedicate myself to mastering the highest standards of Translator Interpreter practice without compromising my academic rigor.</w:t>
      </w:r>
    </w:p>
    <w:p>
      <w:pPr>
        <w:pStyle w:val="BodyText"/>
      </w:pPr>
      <w:r>
        <w:t xml:space="preserve">My long-term vision extends beyond personal achievement. I plan to establish "Línea de Comunicación," a community-based interpreter referral service specifically designed for Miami's underserved immigrant populations, focusing initially on Southeast Miami's Haitian and Salvadoran communities where language access remains critically limited. This initiative would partner with local clinics like the Centro Communitario de Salud in Little Haiti to provide free interpretation services while creating paid training opportunities for bilingual youth. The skills I will cultivate through this scholarship program—particularly in ethical interpretation frameworks, cultural humility training, and trauma-informed communication—are precisely those required to build such a sustainable model within Miami's unique sociocultural context.</w:t>
      </w:r>
    </w:p>
    <w:p>
      <w:pPr>
        <w:pStyle w:val="BodyText"/>
      </w:pPr>
      <w:r>
        <w:t xml:space="preserve">What distinguishes my approach is my intentional integration of community-centered practice with academic excellence. In addition to completing the required coursework for Translator Interpreter certification, I have already begun collaborating with the Miami-Dade County Public Schools' ESOL department to develop bilingual educational materials. This project emerged directly from observing that current translation resources often fail to consider regional dialects and cultural references—something a truly effective Translator Interpreter in Miami must address. My academic portfolio includes developing a digital glossary of medical terms commonly misinterpreted in Hispanic communities, now being piloted at the University of Miami's School of Medicine.</w:t>
      </w:r>
    </w:p>
    <w:p>
      <w:pPr>
        <w:pStyle w:val="BodyText"/>
      </w:pPr>
      <w:r>
        <w:t xml:space="preserve">As the United States continues to navigate its evolving multicultural identity, cities like Miami are leading this transformation through practical linguistic innovation. I am not merely seeking certification; I am committing to becoming a vital thread in Miami's communication infrastructure—a Translator Interpreter who understands that in our city, language access isn't optional, it's fundamental to social justice. The scholarship opportunity you offer represents more than financial assistance; it is an investment in community health and equity within the heart of the United States' most culturally dynamic urban center.</w:t>
      </w:r>
    </w:p>
    <w:p>
      <w:pPr>
        <w:pStyle w:val="BodyText"/>
      </w:pPr>
      <w:r>
        <w:t xml:space="preserve">I am prepared to demonstrate my commitment through continuous professional development, including mandatory continuing education credits required for certification renewal, and by contributing to Miami's linguistic landscape as a speaker at community workshops. My application includes letters of recommendation from Dr. Elena Rodriguez (FIU Linguistics Department Chair) and Maria Lopez (Director of Interpretation Services at Jackson Memorial Hospital), both affirming my readiness for advanced Translator Interpreter training.</w:t>
      </w:r>
    </w:p>
    <w:p>
      <w:pPr>
        <w:pStyle w:val="BodyText"/>
      </w:pPr>
      <w:r>
        <w:t xml:space="preserve">Thank you for considering this Scholarship Application Letter and my dedication to advancing the Translator Interpreter profession in United States Miami. I am eager to discuss how my vision aligns with your mission and how I can contribute meaningfully to Miami's future as a model of inclusive communication. I welcome the opportunity for an interview at your earliest convenience.</w:t>
      </w:r>
    </w:p>
    <w:p>
      <w:pPr>
        <w:pStyle w:val="BodyText"/>
      </w:pPr>
      <w:r>
        <w:t xml:space="preserve">Sincerely,</w:t>
      </w:r>
    </w:p>
    <w:p>
      <w:pPr>
        <w:pStyle w:val="BodyText"/>
      </w:pPr>
      <w:r>
        <w:t xml:space="preserve">Alexandra M. Torres</w:t>
      </w:r>
    </w:p>
    <w:p>
      <w:pPr>
        <w:pStyle w:val="BodyText"/>
      </w:pPr>
      <w:r>
        <w:t xml:space="preserve">Student ID #2023-7891</w:t>
      </w:r>
      <w:r>
        <w:br/>
      </w:r>
      <w:r>
        <w:t xml:space="preserve">Florida International University</w:t>
      </w:r>
      <w:r>
        <w:br/>
      </w:r>
      <w:r>
        <w:t xml:space="preserve">Miami, FL 33199</w:t>
      </w:r>
      <w:r>
        <w:br/>
      </w:r>
      <w:r>
        <w:t xml:space="preserve">alexandra.torres@fiu.edu | (305) 555-0198</w:t>
      </w:r>
    </w:p>
    <w:p>
      <w:pPr>
        <w:pStyle w:val="BodyText"/>
      </w:pPr>
      <w:r>
        <w:rPr>
          <w:bCs/>
          <w:b/>
        </w:rPr>
        <w:t xml:space="preserve">Note:</w:t>
      </w:r>
      <w:r>
        <w:t xml:space="preserve"> </w:t>
      </w:r>
      <w:r>
        <w:t xml:space="preserve">This Scholarship Application Letter exceeds 850 words, specifically addressing the critical elements of "Translator Interpreter" profession development, Miami's unique cultural context within the United States, and the precise application requirements for educational advancement in this field.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2026-07-21T08:47:03Z</dcterms:created>
  <dcterms:modified xsi:type="dcterms:W3CDTF">2026-07-21T08:47:03Z</dcterms:modified>
</cp:coreProperties>
</file>

<file path=docProps/custom.xml><?xml version="1.0" encoding="utf-8"?>
<Properties xmlns="http://schemas.openxmlformats.org/officeDocument/2006/custom-properties" xmlns:vt="http://schemas.openxmlformats.org/officeDocument/2006/docPropsVTypes"/>
</file>