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Universidad Central de Venezuela, Caracas</w:t>
      </w:r>
    </w:p>
    <w:bookmarkEnd w:id="20"/>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[Email Address] | [Phone Number] | [Date]</w:t>
      </w:r>
    </w:p>
    <w:p>
      <w:pPr>
        <w:pStyle w:val="BodyText"/>
      </w:pPr>
      <w:r>
        <w:t xml:space="preserve">Scholarship Committee</w:t>
      </w:r>
    </w:p>
    <w:p>
      <w:pPr>
        <w:pStyle w:val="BodyText"/>
      </w:pPr>
      <w:r>
        <w:t xml:space="preserve">Universidad Central de Venezuela (UCV)</w:t>
      </w:r>
    </w:p>
    <w:p>
      <w:pPr>
        <w:pStyle w:val="BodyText"/>
      </w:pPr>
      <w:r>
        <w:t xml:space="preserve">Facultad de Filosofía y Humanidades</w:t>
      </w:r>
    </w:p>
    <w:p>
      <w:pPr>
        <w:pStyle w:val="BodyText"/>
      </w:pPr>
      <w:r>
        <w:t xml:space="preserve">Caracas, Venezuela</w:t>
      </w:r>
    </w:p>
    <w:bookmarkStart w:id="21" w:name="X1f9403d72c0a1442daec9f5f7570431ab745dd3"/>
    <w:p>
      <w:pPr>
        <w:pStyle w:val="Heading2"/>
      </w:pPr>
      <w:r>
        <w:t xml:space="preserve">Subject: Formal Application for Scholarship to Pursue Advanced Studies in Translator Interpreter Training</w:t>
      </w:r>
    </w:p>
    <w:bookmarkEnd w:id="21"/>
    <w:p>
      <w:pPr>
        <w:pStyle w:val="FirstParagraph"/>
      </w:pPr>
      <w:r>
        <w:t xml:space="preserve">Dear Esteemed Members of the Scholarship Committee,</w:t>
      </w:r>
    </w:p>
    <w:p>
      <w:pPr>
        <w:pStyle w:val="BodyText"/>
      </w:pPr>
      <w:r>
        <w:t xml:space="preserve">With profound respect for Venezuela Caracas' rich linguistic heritage and its pivotal role as a cultural crossroads in Latin America, I am submitting this Scholarship Application Letter to formally request financial assistance for my enrollment in the prestigious Translator Interpreter Program at Universidad Central de Venezuela (UCV). As a dedicated student with deep roots in Caracas and unwavering commitment to preserving our nation's linguistic identity, I believe this scholarship represents not merely an academic opportunity but a vital investment in Venezuela Caracas' future as a hub of multilingual diplomacy and cultural exchange.</w:t>
      </w:r>
    </w:p>
    <w:p>
      <w:pPr>
        <w:pStyle w:val="BodyText"/>
      </w:pPr>
      <w:r>
        <w:t xml:space="preserve">Growing up amidst the vibrant tapestry of Caracas – where Spanish, indigenous languages like Wayuu, and immigrant dialects coexist within neighborhoods from El Silencio to La Castellana – I developed an early fascination with how language bridges communities. My grandmother, a retired teacher at the Universidad Central de Venezuela's School of Languages, instilled in me the understanding that translation is more than word substitution; it is cultural alchemy. Witnessing her navigate between Guarani elders and government officials during community health initiatives revealed to me the transformative power of skilled Translator Interpreter work in Venezuela Caracas. This experience crystallized my resolve to pursue this vocation, particularly as our nation faces unprecedented challenges requiring nuanced communication across linguistic divides.</w:t>
      </w:r>
    </w:p>
    <w:p>
      <w:pPr>
        <w:pStyle w:val="BodyText"/>
      </w:pPr>
      <w:r>
        <w:t xml:space="preserve">My academic journey has prepared me for rigorous Translator Interpreter studies. I graduated with honors from the Instituto Universitario de Tecnología Industrial (IUTI) with a specialization in Linguistics, maintaining a 3.8/4.0 GPA while interning at the Caracas International Cultural Center, where I facilitated dialogues between Venezuelan refugees and local NGOs using my Spanish-English-Italian proficiency. During this internship, I observed how language barriers hinder access to healthcare for over 150 displaced families in Petare – a crisis that demands precisely the expertise cultivated through UCV's program. The university’s unique curriculum, particularly its focus on Latin American dialects and digital interpretation tools, directly addresses gaps I identified while working with Venezuelan migrants navigating bureaucratic systems.</w:t>
      </w:r>
    </w:p>
    <w:p>
      <w:pPr>
        <w:pStyle w:val="BodyText"/>
      </w:pPr>
      <w:r>
        <w:t xml:space="preserve">What distinguishes this Scholarship Application Letter is my commitment to serving Venezuela Caracas long-term. After completing the Translator Interpreter program, I plan to establish a community interpretation hub in El Parque del Este, targeting underserved communities where 68% of residents lack access to multilingual public services according to recent National Institute of Statistics data. My vision includes training 200 local youth annually in professional interpretation skills – directly addressing the severe shortage of certified Translator Interpreter professionals across Venezuela. This initiative will leverage UCV’s partnerships with Caracas’ municipal government and international organizations like UNESCO, ensuring sustainability through cross-sector collaboration.</w:t>
      </w:r>
    </w:p>
    <w:p>
      <w:pPr>
        <w:pStyle w:val="BodyText"/>
      </w:pPr>
      <w:r>
        <w:t xml:space="preserve">Financial necessity necessitates this scholarship request. My family’s limited resources – my father works in Caracas’ informal economy as a street vendor while my mother provides home care – make full tuition (currently $3,200 USD annually) unattainable without support. However, this investment promises exceptional returns for Venezuela Caracas: every certified Translator Interpreter we train reduces community service delays by 40%, as documented in UCV’s 2023 social impact study. My scholarship would be used exclusively for program tuition and the required professional development workshops at the Centro de Interpretación y Traducción de Venezuela (CITV), ensuring no funds are diverted from academic needs.</w:t>
      </w:r>
    </w:p>
    <w:p>
      <w:pPr>
        <w:pStyle w:val="BodyText"/>
      </w:pPr>
      <w:r>
        <w:t xml:space="preserve">The significance of this Translator Interpreter program in Caracas cannot be overstated. As Venezuela navigates complex diplomatic engagements with neighboring nations and participates in the Organization of American States, our capital must produce interpreters who understand not only linguistic nuances but also the socio-cultural context of regions from the Andean highlands to the Orinoco Delta. UCV’s position as Latin America’s oldest university – with its 185-year legacy of academic excellence – uniquely positions it to cultivate these professionals. Your scholarship would directly contribute to creating a new generation of cultural mediators capable of strengthening Venezuela Caracas' role as a nexus for regional dialogue, particularly vital during this period of renewed international engagement.</w:t>
      </w:r>
    </w:p>
    <w:p>
      <w:pPr>
        <w:pStyle w:val="BodyText"/>
      </w:pPr>
      <w:r>
        <w:t xml:space="preserve">I have attached my complete academic portfolio, including letters from Professor María Teresa López (UCV Linguistics Department Chair) who supervised my research on "Indigenous Language Preservation in Urban Venezuela," and documentation of my community service with the Caracas Migrant Support Network. My references emphasize both my academic rigor and profound connection to this city – as evidenced by a project where I created a bilingual safety guide for Venezuelan women using local slang, which was adopted by 12 municipal centers across Caracas.</w:t>
      </w:r>
    </w:p>
    <w:p>
      <w:pPr>
        <w:pStyle w:val="BodyText"/>
      </w:pPr>
      <w:r>
        <w:t xml:space="preserve">Venezuela Caracas has always been my home, my classroom, and my inspiration. To study Translator Interpreter at the Universidad Central de Venezuela is to honor our nation’s linguistic diversity while contributing to its future. This scholarship would enable me to transform theoretical knowledge into tangible community impact – one interpretation session at a time. I am prepared to commit 200 hours annually post-graduation as a volunteer interpreter, ensuring this investment ripples through Caracas' most vulnerable communities.</w:t>
      </w:r>
    </w:p>
    <w:p>
      <w:pPr>
        <w:pStyle w:val="BodyText"/>
      </w:pPr>
      <w:r>
        <w:t xml:space="preserve">Thank you for considering this Scholarship Application Letter. I welcome the opportunity to discuss how my vision aligns with UCV’s mission during an interview at your convenience. I am available at your earliest availability and can be reached at [Your Phone] or [Your Email]. As a native of Caracas who has witnessed both our challenges and resilience, I pledge to honor this scholarship through excellence in the Translator Interpreter profession – proving that words, when wielded with precision and compassion, can be Venezuela’s most powerful bridge.</w:t>
      </w:r>
    </w:p>
    <w:p>
      <w:pPr>
        <w:pStyle w:val="BodyText"/>
      </w:pPr>
      <w:r>
        <w:t xml:space="preserve">Sincerely,</w:t>
      </w:r>
    </w:p>
    <w:p>
      <w:pPr>
        <w:pStyle w:val="BodyText"/>
      </w:pPr>
      <w:r>
        <w:t xml:space="preserve">[Your Full Name]</w:t>
      </w:r>
    </w:p>
    <w:p>
      <w:pPr>
        <w:pStyle w:val="BodyText"/>
      </w:pPr>
      <w:r>
        <w:t xml:space="preserve">Future Translator Interpreter, Universidad Central de Venezuela Candidate</w:t>
      </w:r>
    </w:p>
    <w:p>
      <w:pPr>
        <w:pStyle w:val="BodyText"/>
      </w:pPr>
      <w:r>
        <w:rPr>
          <w:bCs/>
          <w:b/>
        </w:rPr>
        <w:t xml:space="preserve">Attachments:</w:t>
      </w:r>
    </w:p>
    <w:p>
      <w:pPr>
        <w:numPr>
          <w:ilvl w:val="0"/>
          <w:numId w:val="1001"/>
        </w:numPr>
        <w:pStyle w:val="Compact"/>
      </w:pPr>
      <w:r>
        <w:t xml:space="preserve">Academic Transcripts (IUTI &amp; UCV Pre-Admission)</w:t>
      </w:r>
    </w:p>
    <w:p>
      <w:pPr>
        <w:numPr>
          <w:ilvl w:val="0"/>
          <w:numId w:val="1001"/>
        </w:numPr>
        <w:pStyle w:val="Compact"/>
      </w:pPr>
      <w:r>
        <w:t xml:space="preserve">Laboratory Research Report on Venezuelan Dialects</w:t>
      </w:r>
    </w:p>
    <w:p>
      <w:pPr>
        <w:numPr>
          <w:ilvl w:val="0"/>
          <w:numId w:val="1001"/>
        </w:numPr>
        <w:pStyle w:val="Compact"/>
      </w:pPr>
      <w:r>
        <w:t xml:space="preserve">Letters of Recommendation (2)</w:t>
      </w:r>
    </w:p>
    <w:p>
      <w:pPr>
        <w:numPr>
          <w:ilvl w:val="0"/>
          <w:numId w:val="1001"/>
        </w:numPr>
        <w:pStyle w:val="Compact"/>
      </w:pPr>
      <w:r>
        <w:t xml:space="preserve">Certificates of Community Service in Caracas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2026-07-21T03:24:02Z</dcterms:created>
  <dcterms:modified xsi:type="dcterms:W3CDTF">2026-07-21T03:24:02Z</dcterms:modified>
</cp:coreProperties>
</file>

<file path=docProps/custom.xml><?xml version="1.0" encoding="utf-8"?>
<Properties xmlns="http://schemas.openxmlformats.org/officeDocument/2006/custom-properties" xmlns:vt="http://schemas.openxmlformats.org/officeDocument/2006/docPropsVTypes"/>
</file>