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Argentina</w:t>
      </w:r>
      <w:r>
        <w:t xml:space="preserve"> </w:t>
      </w:r>
      <w:r>
        <w:t xml:space="preserve">Córdoba</w:t>
      </w:r>
    </w:p>
    <w:bookmarkStart w:id="20" w:name="X1fa92976b0e50aeffe2eec4651e0f7880698ee8"/>
    <w:p>
      <w:pPr>
        <w:pStyle w:val="Heading1"/>
      </w:pPr>
      <w:r>
        <w:t xml:space="preserve">Scholarship Application Letter: University Lecturer Position at Universidad Nacional de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Universidad Nacional de Córdoba (UNC)</w:t>
      </w:r>
      <w:r>
        <w:br/>
      </w:r>
      <w:r>
        <w:rPr>
          <w:bCs/>
          <w:b/>
        </w:rPr>
        <w:t xml:space="preserve">Address:</w:t>
      </w:r>
      <w:r>
        <w:t xml:space="preserve"> </w:t>
      </w:r>
      <w:r>
        <w:t xml:space="preserve">Haya de la Torre 1508, Ciudad Universitaria, Córdoba, Argentina</w:t>
      </w:r>
    </w:p>
    <w:p>
      <w:pPr>
        <w:pStyle w:val="BodyText"/>
      </w:pPr>
      <w:r>
        <w:rPr>
          <w:iCs/>
          <w:i/>
        </w:rPr>
        <w:t xml:space="preserve">Subject: Scholarship Application Letter for University Lecturer Position in the Faculty of Humanities and Social Sciences</w:t>
      </w:r>
    </w:p>
    <w:p>
      <w:pPr>
        <w:pStyle w:val="BodyText"/>
      </w:pPr>
      <w:r>
        <w:t xml:space="preserve">I am writing to express my enthusiastic application for a University Lecturer position within the Faculty of Humanities and Social Sciences at Universidad Nacional de Córdoba (UNC), Argentina. This Scholarship Application Letter serves as my formal submission for consideration, emphasizing how my academic trajectory, research vision, and pedagogical approach align with UNC’s mission to foster intellectual excellence while addressing regional challenges in Argentina Córdoba. With over seven years of experience in higher education across Latin America—most recently as a Postdoctoral Researcher at the University of Buenos Aires—I am deeply committed to contributing to the academic ecosystem that defines Córdoba’s cultural and educational landscape.</w:t>
      </w:r>
    </w:p>
    <w:p>
      <w:pPr>
        <w:pStyle w:val="BodyText"/>
      </w:pPr>
      <w:r>
        <w:t xml:space="preserve">My academic journey has been shaped by a profound connection to Argentina’s intellectual heritage. Having earned my Ph.D. in Latin American Cultural Studies from the University of São Paulo with honors, I specialized in interdisciplinary studies of regional identity formation, with a focus on the Andean-Pampas corridor spanning Córdoba Province. This research directly intersects with UNC’s strategic priorities, including its "Córdoba 2030" initiative to strengthen community-oriented academic engagement. My doctoral dissertation, *Narratives of Resilience: Indigenous Knowledge Systems and Sustainable Development in the Sierras Chicas of Córdoba*, was funded by a prestigious CAPES scholarship and has been published in the *Revista Iberoamericana de Estudios Culturales*. This work not only examines epistemological frameworks but also proposes actionable models for integrating ancestral practices into modern educational curricula—a critical need for Argentina’s rural-urban divide.</w:t>
      </w:r>
    </w:p>
    <w:p>
      <w:pPr>
        <w:pStyle w:val="BodyText"/>
      </w:pPr>
      <w:r>
        <w:t xml:space="preserve">As a scholar, my teaching philosophy centers on transformative pedagogy rooted in local context. In my current role at the University of Buenos Aires, I developed and co-taught *Critical Perspectives on Argentine Regionalism*, a course that used Córdoba-specific case studies—from the historic San Alberto mission settlements to contemporary agroecology movements—to teach students how to analyze cultural dynamics through an ethical lens. This approach has been recognized with the "Excellence in Teaching" award by Argentina’s Ministry of Education (2022). I am eager to bring this methodology to UNC, where my proposed course *Cultural Landscapes of Central Argentina: From Colonial Archives to Digital Archives* would directly engage with Córdoba’s unique position as a crossroads of indigenous, European, and Afro-descendant influences. The curriculum would incorporate fieldwork in the Calamuchita Valley and collaborations with the Museo de la Educación de Córdoba, ensuring students’ learning extends beyond classroom walls into the heart of Argentina.</w:t>
      </w:r>
    </w:p>
    <w:p>
      <w:pPr>
        <w:pStyle w:val="BodyText"/>
      </w:pPr>
      <w:r>
        <w:t xml:space="preserve">My research agenda for UNC aligns seamlessly with the university’s commitment to addressing societal challenges. I propose a 3-year project titled *Educating for Equity: Strengthening Rural Higher Education Access in Córdoba Province*, which seeks funding through UNC’s internal R&amp;D grants. This initiative tackles the stark educational disparity between urban Córdoba and its peripheral regions, where only 42% of rural youth complete secondary education (INEC, 2023). The project will pilot a mobile digital learning unit—a partnership with local schools and the *Centro de Estudios Regionales*—to deliver university-level modules in pedagogy and environmental science. Crucially, this work responds to Argentina’s national *Plan Nacional de Educación 2030*, positioning UNC as a leader in implementing equitable educational innovation within Córdoba. My proposal includes partnerships with the Córdoba Regional Council of Education and UNAM’s Latin American Center for Social Studies, ensuring institutional sustainability.</w:t>
      </w:r>
    </w:p>
    <w:p>
      <w:pPr>
        <w:pStyle w:val="BodyText"/>
      </w:pPr>
      <w:r>
        <w:t xml:space="preserve">What distinguishes my candidacy is my lived experience within Argentina’s academic community. I spent two formative years as a visiting scholar at UNC’s Institute of Social Sciences (2019–2021), where I collaborated on the *Córdoba Historiográfica* project to digitize colonial-era manuscripts. This immersion revealed how deeply UNC’s scholars—such as Dr. María Elena Sosa (Professor Emerita, Department of History) and Dr. Juan Carlos Díaz (Director of Indigenous Studies)—are invested in preserving regional identity while embracing global academic dialogue. I have also served as a mentor for the *Programa de Becas para Jóvenes Investigadores* (UNC’s Young Researchers Scholarship Program), guiding 12 early-career scholars from rural Córdoba to publish their work. This experience solidified my belief that a University Lecturer must be both a knowledge producer and an equity catalyst—a principle I will embody at UNC.</w:t>
      </w:r>
    </w:p>
    <w:p>
      <w:pPr>
        <w:pStyle w:val="BodyText"/>
      </w:pPr>
      <w:r>
        <w:t xml:space="preserve">Argentina Córdoba is not merely my workplace; it is the crucible for my academic purpose. The city’s blend of colonial grandeur, university vibrancy, and ecological diversity—encompassing the Barreal de la Cruz wetlands to the Sierras Chicas mountains—fuels my research. I am particularly inspired by UNC’s 410-year legacy as a beacon of critical thought in Latin America, from its role in Argentina’s independence movement to its current leadership in sustainability studies through the *Cátedra UNESCO*. My application reflects this legacy: every research design, teaching module, and community partnership is crafted to honor Córdoba’s past while building solutions for its future.</w:t>
      </w:r>
    </w:p>
    <w:p>
      <w:pPr>
        <w:pStyle w:val="BodyText"/>
      </w:pPr>
      <w:r>
        <w:t xml:space="preserve">As a scholar committed to Argentina’s intellectual sovereignty, I understand that securing this University Lecturer position requires not just academic rigor but an unwavering dedication to community impact. My Scholarship Application Letter is therefore a pledge: I will leverage UNC’s resources to advance equity, foster regional pride, and contribute to the university’s global standing as a model for socially engaged academia. With your support, I will transform the classroom into a space where Córdoba’s stories become blueprints for change across Argentina and beyond.</w:t>
      </w:r>
    </w:p>
    <w:p>
      <w:pPr>
        <w:pStyle w:val="BodyText"/>
      </w:pPr>
      <w:r>
        <w:t xml:space="preserve">I welcome the opportunity to discuss how my vision complements UNC’s strategic goals during an interview at your convenience. Thank you for considering my application for this pivotal role in Argentina Córdoba’s academic future.</w:t>
      </w:r>
    </w:p>
    <w:p>
      <w:pPr>
        <w:pStyle w:val="BodyText"/>
      </w:pPr>
      <w:r>
        <w:t xml:space="preserve">Sincerely,</w:t>
      </w:r>
    </w:p>
    <w:p>
      <w:pPr>
        <w:pStyle w:val="BodyText"/>
      </w:pPr>
      <w:r>
        <w:t xml:space="preserve">[Your Full Name]</w:t>
      </w:r>
      <w:r>
        <w:br/>
      </w:r>
      <w:r>
        <w:t xml:space="preserve">Ph.D. in Latin American Cultural Studies</w:t>
      </w:r>
      <w:r>
        <w:br/>
      </w:r>
      <w:r>
        <w:t xml:space="preserve">Postdoctoral Researcher, University of Buenos Aires</w:t>
      </w:r>
      <w:r>
        <w:br/>
      </w:r>
      <w:r>
        <w:t xml:space="preserve">Email: yourname@email.com | Phone: +54 9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Argentina Córdoba</dc:title>
  <dc:creator/>
  <dc:language>en</dc:language>
  <cp:keywords/>
  <dcterms:created xsi:type="dcterms:W3CDTF">2026-07-23T19:25:35Z</dcterms:created>
  <dcterms:modified xsi:type="dcterms:W3CDTF">2026-07-23T19:25:35Z</dcterms:modified>
</cp:coreProperties>
</file>

<file path=docProps/custom.xml><?xml version="1.0" encoding="utf-8"?>
<Properties xmlns="http://schemas.openxmlformats.org/officeDocument/2006/custom-properties" xmlns:vt="http://schemas.openxmlformats.org/officeDocument/2006/docPropsVTypes"/>
</file>