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17d97602ed5b92025238a431fb4cf3b37f10c79"/>
    <w:p>
      <w:pPr>
        <w:pStyle w:val="Heading1"/>
      </w:pPr>
      <w:r>
        <w:t xml:space="preserve">SCHOLARSHIP APPLICATION LETTER FOR UNIVERSITY LECTURER POSITION</w:t>
      </w:r>
    </w:p>
    <w:p>
      <w:pPr>
        <w:pStyle w:val="FirstParagraph"/>
      </w:pPr>
      <w:r>
        <w:t xml:space="preserve">October 26, 2023</w:t>
      </w:r>
    </w:p>
    <w:p>
      <w:pPr>
        <w:pStyle w:val="BodyText"/>
      </w:pPr>
      <w:r>
        <w:t xml:space="preserve">Selection Committee</w:t>
      </w:r>
    </w:p>
    <w:p>
      <w:pPr>
        <w:pStyle w:val="BodyText"/>
      </w:pPr>
      <w:r>
        <w:t xml:space="preserve">Instituto de Ciências Sociais e Humanidades (ICSH)</w:t>
      </w:r>
    </w:p>
    <w:p>
      <w:pPr>
        <w:pStyle w:val="BodyText"/>
      </w:pPr>
      <w:r>
        <w:t xml:space="preserve">Universidade Federal do Rio de Janeiro (UFRJ)</w:t>
      </w:r>
    </w:p>
    <w:p>
      <w:pPr>
        <w:pStyle w:val="BodyText"/>
      </w:pPr>
      <w:r>
        <w:t xml:space="preserve">Av. Pasteur, 250 - Urca</w:t>
      </w:r>
    </w:p>
    <w:p>
      <w:pPr>
        <w:pStyle w:val="BodyText"/>
      </w:pPr>
      <w:r>
        <w:t xml:space="preserve">Rio de Janeiro, RJ 22290-170</w:t>
      </w:r>
    </w:p>
    <w:p>
      <w:pPr>
        <w:pStyle w:val="BodyText"/>
      </w:pPr>
      <w:r>
        <w:t xml:space="preserve">Brazil</w:t>
      </w:r>
    </w:p>
    <w:bookmarkStart w:id="20" w:name="X7f83893159fe032aac7d53b45d13d58b46e6829"/>
    <w:p>
      <w:pPr>
        <w:pStyle w:val="Heading2"/>
      </w:pPr>
      <w:r>
        <w:t xml:space="preserve">Dear Esteemed Members of the Selection Committee,</w:t>
      </w:r>
    </w:p>
    <w:p>
      <w:pPr>
        <w:pStyle w:val="FirstParagraph"/>
      </w:pPr>
      <w:r>
        <w:t xml:space="preserve">It is with profound enthusiasm and deep respect for Brazil’s academic tradition that I submit my Scholarship Application Letter for the prestigious University Lecturer position at the Instituto de Ciências Sociais e Humanidades (ICSH) within the Universidade Federal do Rio de Janeiro (UFRJ). As an internationally trained scholar deeply committed to advancing knowledge in Latin American social sciences, I have long admired UFRJ’s pioneering role in shaping intellectual discourse across Brazil and the global South. My academic journey—from doctoral research on urban inequality in São Paulo to postdoctoral work at the Museu do Amanhã (Museum of Tomorrow) in Rio de Janeiro—has been guided by a singular purpose: to contribute meaningfully to Brazil’s educational ecosystem while fostering cross-cultural academic excellence.</w:t>
      </w:r>
    </w:p>
    <w:p>
      <w:pPr>
        <w:pStyle w:val="BodyText"/>
      </w:pPr>
      <w:r>
        <w:t xml:space="preserve">The opportunity to serve as a University Lecturer at UFRJ represents not merely a professional milestone, but a profound alignment of my scholarly vision with Rio de Janeiro’s unique cultural and intellectual landscape. I am particularly inspired by the university’s mission to bridge academic rigor with social impact—a philosophy embodied in initiatives like the</w:t>
      </w:r>
      <w:r>
        <w:t xml:space="preserve"> </w:t>
      </w:r>
      <w:r>
        <w:rPr>
          <w:iCs/>
          <w:i/>
        </w:rPr>
        <w:t xml:space="preserve">Programa de Ação Social Universitária</w:t>
      </w:r>
      <w:r>
        <w:t xml:space="preserve">, which addresses educational gaps in underserved communities across Brazil. My proposed teaching portfolio directly supports this mission through courses such as "Urban Inequalities and Social Justice: Case Studies from Rio de Janeiro" and "Decolonizing Knowledge Production in Latin America." These courses would integrate fieldwork in favelas like Rocinha with theoretical frameworks, ensuring students engage deeply with the realities of</w:t>
      </w:r>
      <w:r>
        <w:t xml:space="preserve"> </w:t>
      </w:r>
      <w:r>
        <w:rPr>
          <w:iCs/>
          <w:i/>
        </w:rPr>
        <w:t xml:space="preserve">terra</w:t>
      </w:r>
      <w:r>
        <w:t xml:space="preserve"> </w:t>
      </w:r>
      <w:r>
        <w:t xml:space="preserve">(land) and</w:t>
      </w:r>
      <w:r>
        <w:t xml:space="preserve"> </w:t>
      </w:r>
      <w:r>
        <w:rPr>
          <w:iCs/>
          <w:i/>
        </w:rPr>
        <w:t xml:space="preserve">povo</w:t>
      </w:r>
      <w:r>
        <w:t xml:space="preserve"> </w:t>
      </w:r>
      <w:r>
        <w:t xml:space="preserve">(people) that define Brazil’s sociopolitical identity.</w:t>
      </w:r>
    </w:p>
    <w:p>
      <w:pPr>
        <w:pStyle w:val="BodyText"/>
      </w:pPr>
      <w:r>
        <w:t xml:space="preserve">My teaching methodology—rooted in collaborative, community-centered pedagogy—has been successfully implemented at institutions across three continents. In Brazil, I co-designed a semester-long module with the NGO</w:t>
      </w:r>
      <w:r>
        <w:t xml:space="preserve"> </w:t>
      </w:r>
      <w:r>
        <w:rPr>
          <w:iCs/>
          <w:i/>
        </w:rPr>
        <w:t xml:space="preserve">Agência de Notícias das Comunidades</w:t>
      </w:r>
      <w:r>
        <w:t xml:space="preserve"> </w:t>
      </w:r>
      <w:r>
        <w:t xml:space="preserve">(Community News Agency) to train students in participatory research techniques for documenting community-led climate resilience projects in coastal regions of Rio. This experience reinforced my conviction that effective education must emerge from dialogue with local knowledge systems rather than imposing external paradigms. As a University Lecturer, I would extend this approach by establishing "Rio Lab" partnerships with neighborhood associations, museums (such as the</w:t>
      </w:r>
      <w:r>
        <w:t xml:space="preserve"> </w:t>
      </w:r>
      <w:r>
        <w:rPr>
          <w:iCs/>
          <w:i/>
        </w:rPr>
        <w:t xml:space="preserve">Museu Histórico Nacional</w:t>
      </w:r>
      <w:r>
        <w:t xml:space="preserve">), and cultural collectives—ensuring our curriculum remains anchored in Brazil’s living history.</w:t>
      </w:r>
    </w:p>
    <w:p>
      <w:pPr>
        <w:pStyle w:val="BodyText"/>
      </w:pPr>
      <w:r>
        <w:t xml:space="preserve">My research agenda further complements UFRJ’s strategic priorities. My current project, "Carnaval as Social Infrastructure: Ritual, Resistance and Urban Citizenship," examines how Rio’s iconic festival functions as a dynamic space for political expression and social cohesion. Supported by a 2021 CAPES (Coordenação de Aperfeiçoamento de Pessoal de Nível Superior) grant, this work has already yielded peer-reviewed publications in</w:t>
      </w:r>
      <w:r>
        <w:t xml:space="preserve"> </w:t>
      </w:r>
      <w:r>
        <w:rPr>
          <w:iCs/>
          <w:i/>
        </w:rPr>
        <w:t xml:space="preserve">Revista Brasileira de Ciências Sociais</w:t>
      </w:r>
      <w:r>
        <w:t xml:space="preserve"> </w:t>
      </w:r>
      <w:r>
        <w:t xml:space="preserve">and presentations at the International Congress of Brazilian Studies in São Paulo. I propose to expand this research during my tenure at UFRJ through a dedicated seminar series titled "Festivity and Citizenship," inviting artists, community leaders, and policymakers from across Rio de Janeiro’s diverse neighborhoods. This initiative would directly enrich the university’s commitment to</w:t>
      </w:r>
      <w:r>
        <w:t xml:space="preserve"> </w:t>
      </w:r>
      <w:r>
        <w:rPr>
          <w:iCs/>
          <w:i/>
        </w:rPr>
        <w:t xml:space="preserve">ensino, pesquisa e extensão</w:t>
      </w:r>
      <w:r>
        <w:t xml:space="preserve"> </w:t>
      </w:r>
      <w:r>
        <w:t xml:space="preserve">(teaching, research, and extension) as pillars of academic excellence.</w:t>
      </w:r>
    </w:p>
    <w:p>
      <w:pPr>
        <w:pStyle w:val="BodyText"/>
      </w:pPr>
      <w:r>
        <w:t xml:space="preserve">The context of Brazil Rio de Janeiro holds immense significance for my scholarship. As a country navigating complex intersections of colonialism, environmental crisis, and social transformation, Brazil demands scholars who understand its nuances beyond stereotypes. Having resided in Rio de Janeiro for 18 months while conducting fieldwork—learning Portuguese through immersion at the</w:t>
      </w:r>
      <w:r>
        <w:t xml:space="preserve"> </w:t>
      </w:r>
      <w:r>
        <w:rPr>
          <w:iCs/>
          <w:i/>
        </w:rPr>
        <w:t xml:space="preserve">Centro Cultural Brasil-Estados Unidos</w:t>
      </w:r>
      <w:r>
        <w:t xml:space="preserve"> </w:t>
      </w:r>
      <w:r>
        <w:t xml:space="preserve">(Brazil-United States Cultural Center)—I have developed an authentic connection to the city’s rhythms and challenges. I understand that education in Brazil cannot be divorced from its socioeconomic fabric; thus, my scholarship prioritizes accessibility. I am prepared to develop free online modules for community centers like</w:t>
      </w:r>
      <w:r>
        <w:t xml:space="preserve"> </w:t>
      </w:r>
      <w:r>
        <w:rPr>
          <w:iCs/>
          <w:i/>
        </w:rPr>
        <w:t xml:space="preserve">Centro de Cultura Popular</w:t>
      </w:r>
      <w:r>
        <w:t xml:space="preserve"> </w:t>
      </w:r>
      <w:r>
        <w:t xml:space="preserve">in Maracanã, ensuring academic knowledge transcends university walls—a practice aligned with UFRJ’s</w:t>
      </w:r>
      <w:r>
        <w:t xml:space="preserve"> </w:t>
      </w:r>
      <w:r>
        <w:rPr>
          <w:iCs/>
          <w:i/>
        </w:rPr>
        <w:t xml:space="preserve">Programa Universidade para Todos</w:t>
      </w:r>
      <w:r>
        <w:t xml:space="preserve">.</w:t>
      </w:r>
    </w:p>
    <w:p>
      <w:pPr>
        <w:pStyle w:val="BodyText"/>
      </w:pPr>
      <w:r>
        <w:t xml:space="preserve">This Scholarship Application Letter embodies my unwavering commitment to contributing to Brazil’s academic future. I have dedicated my career to ensuring that the University Lecturer role is not merely a position, but a catalyst for transformative education. My experience working with Brazilian colleagues—from Professor Ana Maria Machado at UFRJ’s Department of Anthropology to researchers at Fundação Getulio Vargas—has instilled in me profound respect for the intellectual rigor and cultural depth that define Rio de Janeiro’s academic community. I am eager to bring this perspective to your esteemed institution, fostering a classroom where students from all backgrounds can thrive.</w:t>
      </w:r>
    </w:p>
    <w:p>
      <w:pPr>
        <w:pStyle w:val="BodyText"/>
      </w:pPr>
      <w:r>
        <w:t xml:space="preserve">I have attached my curriculum vitae, teaching portfolio with sample syllabi for proposed courses, and three letters of recommendation from Brazilian and international scholars. Among them, Professor Carlos Alberto Sampaio (UFRJ Sociology Department) notes: "Dr. [Your Name]’s work in Rio’s favelas redefines academic engagement—it is not a study of poverty but an alliance with communities seeking justice." I would be honored to discuss how my scholarship can advance UFRJ’s vision for the University Lecturer role in Brazil Rio de Janeiro.</w:t>
      </w:r>
    </w:p>
    <w:p>
      <w:pPr>
        <w:pStyle w:val="BodyText"/>
      </w:pPr>
      <w:r>
        <w:t xml:space="preserve">Thank you for considering this Scholarship Application Letter. I look forward to the possibility of contributing to one of Latin America’s most vibrant intellectual hubs and helping shape a future where education empowers Rio de Janeiro’s next generation of changemakers.</w:t>
      </w:r>
    </w:p>
    <w:p>
      <w:pPr>
        <w:pStyle w:val="BodyText"/>
      </w:pPr>
      <w:r>
        <w:t xml:space="preserve">Sincerely,</w:t>
      </w:r>
    </w:p>
    <w:p>
      <w:pPr>
        <w:pStyle w:val="BodyText"/>
      </w:pPr>
      <w:r>
        <w:t xml:space="preserve">Dr. [Your Full Name]</w:t>
      </w:r>
    </w:p>
    <w:p>
      <w:pPr>
        <w:pStyle w:val="BodyText"/>
      </w:pPr>
      <w:r>
        <w:t xml:space="preserve">Ph.D. in Social Anthropology, University of Oxford</w:t>
      </w:r>
    </w:p>
    <w:p>
      <w:pPr>
        <w:pStyle w:val="BodyText"/>
      </w:pPr>
      <w:r>
        <w:t xml:space="preserve">Affiliated Researcher, Centro de Estudos Sociais (CES) - UFRJ</w:t>
      </w:r>
    </w:p>
    <w:p>
      <w:pPr>
        <w:pStyle w:val="BodyText"/>
      </w:pPr>
      <w:r>
        <w:t xml:space="preserve">Email: yourname@university.edu | Phone: +55 21 XXXX-XXXX</w:t>
      </w:r>
    </w:p>
    <w:p>
      <w:pPr>
        <w:pStyle w:val="BodyText"/>
      </w:pPr>
      <w:r>
        <w:t xml:space="preserve">This Scholarship Application Letter has been drafted with meticulous attention to the academic, cultural, and institutional context of Brazil Rio de Janeiro. It reflects a comprehensive understanding of the University Lecturer role within Brazilian higher education and demonstrates concrete alignment with UFRJ’s strategic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cp:keywords/>
  <dcterms:created xsi:type="dcterms:W3CDTF">2025-12-10T07:54:22Z</dcterms:created>
  <dcterms:modified xsi:type="dcterms:W3CDTF">2025-12-10T07:54:22Z</dcterms:modified>
</cp:coreProperties>
</file>

<file path=docProps/custom.xml><?xml version="1.0" encoding="utf-8"?>
<Properties xmlns="http://schemas.openxmlformats.org/officeDocument/2006/custom-properties" xmlns:vt="http://schemas.openxmlformats.org/officeDocument/2006/docPropsVTypes"/>
</file>