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The Scholarship Selection Committee</w:t>
      </w:r>
      <w:r>
        <w:br/>
      </w:r>
      <w:r>
        <w:t xml:space="preserve">International Educational Development Fund</w:t>
      </w:r>
      <w:r>
        <w:br/>
      </w:r>
      <w:r>
        <w:t xml:space="preserve">c/o Ministry of Higher Education and Scientific Research</w:t>
      </w:r>
      <w:r>
        <w:br/>
      </w:r>
      <w:r>
        <w:t xml:space="preserve">Kinshasa, Democratic Republic of the Congo</w:t>
      </w:r>
    </w:p>
    <w:bookmarkStart w:id="20" w:name="Xd0cdae1d9afb61ad7f28b5b888a63963cf4c6e4"/>
    <w:p>
      <w:pPr>
        <w:pStyle w:val="Heading2"/>
      </w:pPr>
      <w:r>
        <w:t xml:space="preserve">Subject: Formal Application for Scholarship to Advance Academic Career as University Lecturer in DR Congo Kinshasa</w:t>
      </w:r>
    </w:p>
    <w:p>
      <w:pPr>
        <w:pStyle w:val="FirstParagraph"/>
      </w:pPr>
      <w:r>
        <w:t xml:space="preserve">Dear Esteemed Members of the Scholarship Committee,</w:t>
      </w:r>
    </w:p>
    <w:p>
      <w:pPr>
        <w:pStyle w:val="BodyText"/>
      </w:pPr>
      <w:r>
        <w:t xml:space="preserve">It is with profound enthusiasm and deep commitment to educational transformation that I submit this Scholarship Application Letter for the prestigious International Academic Leadership Fellowship. As a dedicated educator currently serving within Kinshasa's higher education landscape, I seek financial support to complete my doctoral studies in Educational Policy and Curriculum Development at the University of Kinshasa. This scholarship represents not merely an academic opportunity but a vital catalyst for advancing my mission to become an exemplary</w:t>
      </w:r>
      <w:r>
        <w:t xml:space="preserve"> </w:t>
      </w:r>
      <w:r>
        <w:rPr>
          <w:bCs/>
          <w:b/>
        </w:rPr>
        <w:t xml:space="preserve">University Lecturer</w:t>
      </w:r>
      <w:r>
        <w:t xml:space="preserve"> </w:t>
      </w:r>
      <w:r>
        <w:t xml:space="preserve">committed to elevating educational standards across</w:t>
      </w:r>
      <w:r>
        <w:t xml:space="preserve"> </w:t>
      </w:r>
      <w:r>
        <w:rPr>
          <w:bCs/>
          <w:b/>
        </w:rPr>
        <w:t xml:space="preserve">DR Congo Kinshasa</w:t>
      </w:r>
      <w:r>
        <w:t xml:space="preserve">.</w:t>
      </w:r>
    </w:p>
    <w:p>
      <w:pPr>
        <w:pStyle w:val="BodyText"/>
      </w:pPr>
      <w:r>
        <w:t xml:space="preserve">Having taught Introduction to Social Sciences at the National University of Kinshasa for five years, I have witnessed firsthand the transformative power of quality higher education in a nation where 65% of tertiary institutions operate with inadequate resources (UNESCO, 2023). My current role as a Teaching Assistant in the Department of Sociology has exposed me to critical challenges: overcrowded classrooms exceeding 100 students per lecture, outdated pedagogical materials, and limited access to digital learning tools. These constraints directly impact student engagement and academic outcomes—particularly in rural regions adjacent to Kinshasa where educational infrastructure remains severely underdeveloped. My research focus on "Contextualizing Curriculum for Urban Youth in Post-Conflict Settings" emerged from these observations, aiming to develop locally relevant pedagogical frameworks that resonate with students navigating Congo's complex socio-political realities.</w:t>
      </w:r>
    </w:p>
    <w:p>
      <w:pPr>
        <w:pStyle w:val="BodyText"/>
      </w:pPr>
      <w:r>
        <w:t xml:space="preserve">This Scholarship Application Letter serves as a formal declaration of my unwavering commitment to addressing these systemic gaps through advanced scholarship. The proposed PhD program at the University of Kinshasa’s School of Education offers an ideal platform to develop evidence-based teaching methodologies specifically designed for Congolese contexts. My research will investigate how culturally responsive curricula can improve retention rates among students in Kinshasa's urban centers—a critical need as enrollment in DR Congo’s universities has surged by 320% since 2015 (World Bank, 2024), yet teaching quality remains inconsistent. I propose to integrate my findings directly into the University of Kinshasa’s existing teacher training programs upon completion, ensuring immediate application of scholarship outcomes within our national education ecosystem.</w:t>
      </w:r>
    </w:p>
    <w:p>
      <w:pPr>
        <w:pStyle w:val="BodyText"/>
      </w:pPr>
      <w:r>
        <w:t xml:space="preserve">My academic trajectory demonstrates both intellectual rigor and contextual understanding essential for effective</w:t>
      </w:r>
      <w:r>
        <w:t xml:space="preserve"> </w:t>
      </w:r>
      <w:r>
        <w:rPr>
          <w:bCs/>
          <w:b/>
        </w:rPr>
        <w:t xml:space="preserve">University Lecturer</w:t>
      </w:r>
      <w:r>
        <w:t xml:space="preserve"> </w:t>
      </w:r>
      <w:r>
        <w:t xml:space="preserve">roles in DR Congo. I hold a Master's in Educational Administration (Grade: Distinction) from the University of Lubumbashi, where my thesis on "Gender Disparities in STEM Education Across Eastern Provinces" received national recognition. During my master's studies, I collaborated with Kinshasa-based NGOs to develop mobile learning modules for rural high schools—modules later adopted by 12 community centers across the Democratic Republic of the Congo. These experiences taught me that sustainable educational advancement requires intimate knowledge of local realities: understanding how informal trading networks in Kinshasa’s markets influence student attendance patterns, or how conflict histories shape classroom dynamics in former war zones adjacent to our capital.</w:t>
      </w:r>
    </w:p>
    <w:p>
      <w:pPr>
        <w:pStyle w:val="BodyText"/>
      </w:pPr>
      <w:r>
        <w:t xml:space="preserve">What distinguishes this scholarship opportunity is its strategic alignment with DR Congo’s National Educational Development Plan (2030). The plan prioritizes "decentralized teacher training" and "contextual pedagogy"—precisely the focus of my doctoral research. With this scholarship, I will pursue advanced coursework in comparative education policy while conducting fieldwork across Kinshasa’s diverse urban zones: from the densely populated Kalamu district to the emerging educational hub of Ngaliema. This research design ensures my findings directly serve DR Congo’s most pressing pedagogical needs rather than applying foreign models unsuitable for Congolese classrooms.</w:t>
      </w:r>
    </w:p>
    <w:p>
      <w:pPr>
        <w:pStyle w:val="BodyText"/>
      </w:pPr>
      <w:r>
        <w:t xml:space="preserve">I have secured preliminary endorsement from Professor Jean-Paul Mwamba, Dean of the School of Education at the University of Kinshasa, who has agreed to mentor my doctoral research. In his letter of support (attached), he notes: "Marie's work on localized curriculum design addresses a critical gap in our nation's educational strategy. Her proposed scholarship will enable her to develop practical frameworks that can be immediately implemented across Kinshasa's universities." This institutional backing underscores the relevance of my project to national priorities.</w:t>
      </w:r>
    </w:p>
    <w:p>
      <w:pPr>
        <w:pStyle w:val="BodyText"/>
      </w:pPr>
      <w:r>
        <w:t xml:space="preserve">Upon completion of my doctorate, I commit to dedicating 7+ years as a</w:t>
      </w:r>
      <w:r>
        <w:t xml:space="preserve"> </w:t>
      </w:r>
      <w:r>
        <w:rPr>
          <w:bCs/>
          <w:b/>
        </w:rPr>
        <w:t xml:space="preserve">University Lecturer</w:t>
      </w:r>
      <w:r>
        <w:t xml:space="preserve"> </w:t>
      </w:r>
      <w:r>
        <w:t xml:space="preserve">at the University of Kinshasa, with specific responsibilities including: (1) developing and teaching an accredited course in "Decolonized Pedagogy for African Contexts," (2) establishing a faculty mentorship program pairing senior professors with early-career lecturers from underserved regions, and (3) creating community partnerships that connect university resources to Kinshasa’s informal education networks. My goal is to establish a replicable model for teacher development that reduces the 47% annual attrition rate among new university staff in DR Congo.</w:t>
      </w:r>
    </w:p>
    <w:p>
      <w:pPr>
        <w:pStyle w:val="BodyText"/>
      </w:pPr>
      <w:r>
        <w:t xml:space="preserve">Financially, this scholarship will cover tuition, research travel within Kinshasa region, and essential academic resources—allowing me to focus entirely on scholarly work without burdening my family or seeking income-generating roles that would compromise my studies. I estimate the total cost at $18,500 annually over three years; this investment yields exponential returns through the training of future educators who will serve DR Congo Kinshasa’s youth for decades to come.</w:t>
      </w:r>
    </w:p>
    <w:p>
      <w:pPr>
        <w:pStyle w:val="BodyText"/>
      </w:pPr>
      <w:r>
        <w:t xml:space="preserve">My vision extends beyond academic achievement: I aspire to become a catalyst for educational sovereignty in</w:t>
      </w:r>
      <w:r>
        <w:t xml:space="preserve"> </w:t>
      </w:r>
      <w:r>
        <w:rPr>
          <w:bCs/>
          <w:b/>
        </w:rPr>
        <w:t xml:space="preserve">DR Congo Kinshasa</w:t>
      </w:r>
      <w:r>
        <w:t xml:space="preserve">. By grounding my scholarship in Congolese realities—from the street vendors of Gombe who educate their children through oral tradition to the young engineers studying at UNIKIN—I aim to demonstrate that transformative education arises not from imported solutions but from nurturing homegrown intellectual traditions. As I prepare for this next phase, I remain deeply inspired by Kinshasa's resilience: a city where students study under streetlights, teachers improvise lessons with recycled materials, and hope persists even amid adversity.</w:t>
      </w:r>
    </w:p>
    <w:p>
      <w:pPr>
        <w:pStyle w:val="BodyText"/>
      </w:pPr>
      <w:r>
        <w:t xml:space="preserve">I respectfully request the opportunity to contribute to DR Congo’s educational renaissance through your esteemed scholarship program. My academic qualifications, contextual expertise, and unwavering dedication to Kinshasa's educational future position me as an ideal candidate who will honor this investment through tangible institutional impact. Thank you for considering my Scholarship Application Letter and for advancing the mission of empowering educators in</w:t>
      </w:r>
      <w:r>
        <w:t xml:space="preserve"> </w:t>
      </w:r>
      <w:r>
        <w:rPr>
          <w:bCs/>
          <w:b/>
        </w:rPr>
        <w:t xml:space="preserve">DR Congo Kinshasa</w:t>
      </w:r>
      <w:r>
        <w:t xml:space="preserve">.</w:t>
      </w:r>
    </w:p>
    <w:p>
      <w:pPr>
        <w:pStyle w:val="BodyText"/>
      </w:pPr>
      <w:r>
        <w:t xml:space="preserve">Sincerely,</w:t>
      </w:r>
    </w:p>
    <w:p>
      <w:pPr>
        <w:pStyle w:val="BodyText"/>
      </w:pPr>
      <w:r>
        <w:rPr>
          <w:bCs/>
          <w:b/>
        </w:rPr>
        <w:t xml:space="preserve">[Your Full Name]</w:t>
      </w:r>
      <w:r>
        <w:br/>
      </w:r>
      <w:r>
        <w:t xml:space="preserve">Current Teaching Position at National University of Kinshasa</w:t>
      </w:r>
    </w:p>
    <w:p>
      <w:pPr>
        <w:pStyle w:val="BodyText"/>
      </w:pPr>
      <w:r>
        <w:t xml:space="preserve">Enclosures:</w:t>
      </w:r>
    </w:p>
    <w:p>
      <w:pPr>
        <w:numPr>
          <w:ilvl w:val="0"/>
          <w:numId w:val="1001"/>
        </w:numPr>
        <w:pStyle w:val="Compact"/>
      </w:pPr>
      <w:r>
        <w:t xml:space="preserve">• Curriculum Vitae (3 pages)</w:t>
      </w:r>
    </w:p>
    <w:p>
      <w:pPr>
        <w:numPr>
          <w:ilvl w:val="0"/>
          <w:numId w:val="1001"/>
        </w:numPr>
        <w:pStyle w:val="Compact"/>
      </w:pPr>
      <w:r>
        <w:t xml:space="preserve">• Letter of Endorsement from University of Kinshasa Dean</w:t>
      </w:r>
    </w:p>
    <w:p>
      <w:pPr>
        <w:numPr>
          <w:ilvl w:val="0"/>
          <w:numId w:val="1001"/>
        </w:numPr>
        <w:pStyle w:val="Compact"/>
      </w:pPr>
      <w:r>
        <w:t xml:space="preserve">• Research Proposal Summary (5-page annex)</w:t>
      </w:r>
    </w:p>
    <w:p>
      <w:pPr>
        <w:numPr>
          <w:ilvl w:val="0"/>
          <w:numId w:val="1001"/>
        </w:numPr>
        <w:pStyle w:val="Compact"/>
      </w:pPr>
      <w:r>
        <w:t xml:space="preserve">• Proof of Current Employment at National University of Kinshasa</w:t>
      </w:r>
    </w:p>
    <w:p>
      <w:pPr>
        <w:pStyle w:val="FirstParagraph"/>
      </w:pPr>
      <w:r>
        <w:t xml:space="preserve">This document constitutes the formal Scholarship Application Letter for the International Academic Leadership Fellowship, submitted in compliance with all requirements for University Lecturer development programs in DR Congo Kinshasa.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dc:title>
  <dc:creator/>
  <dc:language>en</dc:language>
  <cp:keywords/>
  <dcterms:created xsi:type="dcterms:W3CDTF">2025-12-10T20:39:44Z</dcterms:created>
  <dcterms:modified xsi:type="dcterms:W3CDTF">2025-12-10T20:39:44Z</dcterms:modified>
</cp:coreProperties>
</file>

<file path=docProps/custom.xml><?xml version="1.0" encoding="utf-8"?>
<Properties xmlns="http://schemas.openxmlformats.org/officeDocument/2006/custom-properties" xmlns:vt="http://schemas.openxmlformats.org/officeDocument/2006/docPropsVTypes"/>
</file>