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University of Naples Federico II</w:t>
      </w:r>
    </w:p>
    <w:bookmarkEnd w:id="20"/>
    <w:p>
      <w:pPr>
        <w:pStyle w:val="BodyText"/>
      </w:pPr>
      <w:r>
        <w:t xml:space="preserve">Dr. Marco Rossi</w:t>
      </w:r>
    </w:p>
    <w:p>
      <w:pPr>
        <w:pStyle w:val="BodyText"/>
      </w:pPr>
      <w:r>
        <w:t xml:space="preserve">Department of Modern Languages &amp; Cultures</w:t>
      </w:r>
    </w:p>
    <w:p>
      <w:pPr>
        <w:pStyle w:val="BodyText"/>
      </w:pPr>
      <w:r>
        <w:t xml:space="preserve">University of Bologna, Italy</w:t>
      </w:r>
    </w:p>
    <w:p>
      <w:pPr>
        <w:pStyle w:val="BodyText"/>
      </w:pPr>
      <w:r>
        <w:t xml:space="preserve">Via Zamboni 33, 40126 Bologna, Italy</w:t>
      </w:r>
    </w:p>
    <w:p>
      <w:pPr>
        <w:pStyle w:val="BodyText"/>
      </w:pPr>
      <w:r>
        <w:t xml:space="preserve">marco.rossi@unibo.it | +39 051 2098765</w:t>
      </w:r>
    </w:p>
    <w:p>
      <w:pPr>
        <w:pStyle w:val="BodyText"/>
      </w:pPr>
      <w:r>
        <w:t xml:space="preserve">October 26, 2023</w:t>
      </w:r>
    </w:p>
    <w:bookmarkStart w:id="21" w:name="the-scholarship-committee"/>
    <w:p>
      <w:pPr>
        <w:pStyle w:val="Heading2"/>
      </w:pPr>
      <w:r>
        <w:t xml:space="preserve">The Scholarship Committee</w:t>
      </w:r>
    </w:p>
    <w:p>
      <w:pPr>
        <w:pStyle w:val="FirstParagraph"/>
      </w:pPr>
      <w:r>
        <w:t xml:space="preserve">University of Naples Federico II</w:t>
      </w:r>
      <w:r>
        <w:br/>
      </w:r>
      <w:r>
        <w:t xml:space="preserve">Department of Humanities and Social Sciences</w:t>
      </w:r>
      <w:r>
        <w:br/>
      </w:r>
      <w:r>
        <w:t xml:space="preserve">Piazza Carlo III, 16 - 80134 Naples, Italy</w:t>
      </w:r>
    </w:p>
    <w:bookmarkEnd w:id="21"/>
    <w:bookmarkStart w:id="22" w:name="Xcebd697fdbbe8fe96281d6dac1682755df36465"/>
    <w:p>
      <w:pPr>
        <w:pStyle w:val="Heading2"/>
      </w:pPr>
      <w:r>
        <w:t xml:space="preserve">Subject: Formal Application for International Lecturer Scholarship in Modern European History</w:t>
      </w:r>
    </w:p>
    <w:p>
      <w:pPr>
        <w:pStyle w:val="FirstParagraph"/>
      </w:pPr>
      <w:r>
        <w:t xml:space="preserve">Dear Esteemed Members of the Scholarship Committee,</w:t>
      </w:r>
    </w:p>
    <w:p>
      <w:pPr>
        <w:pStyle w:val="BodyText"/>
      </w:pPr>
      <w:r>
        <w:t xml:space="preserve">It is with profound enthusiasm that I submit this Scholarship Application Letter for the prestigious International University Lecturer Position at the University of Naples Federico II, an institution whose academic legacy resonates deeply within Italy's cultural and intellectual landscape. As a scholar specializing in Modern European History with particular expertise in Mediterranean studies, I am compelled to express my unwavering commitment to contributing to your esteemed institution in</w:t>
      </w:r>
      <w:r>
        <w:t xml:space="preserve"> </w:t>
      </w:r>
      <w:r>
        <w:rPr>
          <w:bCs/>
          <w:b/>
        </w:rPr>
        <w:t xml:space="preserve">Italy Naples</w:t>
      </w:r>
      <w:r>
        <w:t xml:space="preserve">, where the confluence of ancient heritage and contemporary scholarship creates an unparalleled academic environment.</w:t>
      </w:r>
    </w:p>
    <w:p>
      <w:pPr>
        <w:pStyle w:val="BodyText"/>
      </w:pPr>
      <w:r>
        <w:t xml:space="preserve">My academic journey has been meticulously aligned with the mission of fostering cross-cultural understanding through historical inquiry. Having completed my Ph.D. at the University of Cambridge with a dissertation on "The Bourbon Reforms and Mediterranean Trade Networks (1734-1860)," I have published 15 peer-reviewed articles in journals including</w:t>
      </w:r>
      <w:r>
        <w:t xml:space="preserve"> </w:t>
      </w:r>
      <w:r>
        <w:rPr>
          <w:iCs/>
          <w:i/>
        </w:rPr>
        <w:t xml:space="preserve">Modern Italy</w:t>
      </w:r>
      <w:r>
        <w:t xml:space="preserve"> </w:t>
      </w:r>
      <w:r>
        <w:t xml:space="preserve">and</w:t>
      </w:r>
      <w:r>
        <w:t xml:space="preserve"> </w:t>
      </w:r>
      <w:r>
        <w:rPr>
          <w:iCs/>
          <w:i/>
        </w:rPr>
        <w:t xml:space="preserve">The Historical Journal</w:t>
      </w:r>
      <w:r>
        <w:t xml:space="preserve">. My research has consistently examined Naples as a nexus of European transformation – a perspective that positions me uniquely to enrich your curriculum. I have taught at the University of Padua for five years, where my innovative course on "Southern Italy in European Context" attracted over 200 students annually and was recognized with the Excellence in Teaching Award. This experience has solidified my conviction that effective pedagogy requires immersion within the cultural soil of inquiry – a principle I intend to embody as a University Lecturer at your institution.</w:t>
      </w:r>
    </w:p>
    <w:p>
      <w:pPr>
        <w:pStyle w:val="BodyText"/>
      </w:pPr>
      <w:r>
        <w:t xml:space="preserve">What compels me to pursue this opportunity specifically in Naples is not merely its historical significance, but its living presence as a dynamic intellectual hub. The city's UNESCO-recognized heritage – from the Villa Rosebery gardens where Enlightenment thinkers once debated to the vibrant academic quarter surrounding Piazza Dante – offers an irreplaceable classroom for students of history. I have spent six months conducting archival research at Naples' Archivio di Stato, immersing myself in documents that reveal how Mediterranean networks shaped modern Europe. This deep engagement has convinced me that teaching in</w:t>
      </w:r>
      <w:r>
        <w:t xml:space="preserve"> </w:t>
      </w:r>
      <w:r>
        <w:rPr>
          <w:bCs/>
          <w:b/>
        </w:rPr>
        <w:t xml:space="preserve">Italy Naples</w:t>
      </w:r>
      <w:r>
        <w:t xml:space="preserve"> </w:t>
      </w:r>
      <w:r>
        <w:t xml:space="preserve">is not merely a professional assignment but an essential immersion into the very fabric of my discipline. The University of Naples Federico II's commitment to "historical consciousness as civic practice" directly mirrors my educational philosophy, making this institution the ideal setting for my academic contributions.</w:t>
      </w:r>
    </w:p>
    <w:p>
      <w:pPr>
        <w:pStyle w:val="BodyText"/>
      </w:pPr>
      <w:r>
        <w:t xml:space="preserve">This Scholarship Application Letter represents more than a request for funding; it is a pledge to transform research into transformative learning. I have meticulously structured my proposed teaching portfolio around three pillars that align with your department's strategic goals: First, "Naples as Crossroads: 15th-19th Century Mediterranean Exchange" – a course integrating archival materials from Naples' collections with digital humanities tools. Second, "Decolonizing European History" – addressing methodological gaps in traditional narratives through Southern Italian case studies. Third, "Historical Methods for Contemporary Challenges" – a practical seminar using Neapolitan civic archives to analyze modern urban policy. Each course leverages Naples' unique position as both subject and source of historical inquiry, ensuring students develop critical skills applicable to Italy's evolving societal landscape.</w:t>
      </w:r>
    </w:p>
    <w:p>
      <w:pPr>
        <w:pStyle w:val="BodyText"/>
      </w:pPr>
      <w:r>
        <w:t xml:space="preserve">The proposed scholarship would enable me to establish the "Mediterranean Historical Exchange Project" – a student-faculty initiative creating open-access digital archives of Neapolitan civic records. This project directly supports your university's strategic focus on community-engaged scholarship, while addressing the critical need for accessible historical resources in Southern Italy. My funding request covers essential costs including archival processing equipment, student stipends for research assistantships (particularly supporting students from underrepresented backgrounds), and travel to regional archives across Campania. Crucially, this scholarship would not merely support my work as a University Lecturer but would catalyze sustainable academic partnerships between the university and Naples' cultural institutions – an investment in the city's intellectual ecosystem that extends far beyond my tenure.</w:t>
      </w:r>
    </w:p>
    <w:p>
      <w:pPr>
        <w:pStyle w:val="BodyText"/>
      </w:pPr>
      <w:r>
        <w:t xml:space="preserve">My commitment to contributing to Naples' academic vitality is underscored by my fluency in Italian (C1 level) and extensive community engagement. I have collaborated with Napoli Bene Comune on historical walking tours for immigrants, and regularly participate in the "Napoli Storica" public lecture series. I understand that teaching at a university like Federico II requires more than academic excellence; it demands cultural humility and active participation in the city's life. My approach to the University Lecturer role integrates classroom instruction with community-based historical practice – precisely what makes</w:t>
      </w:r>
      <w:r>
        <w:t xml:space="preserve"> </w:t>
      </w:r>
      <w:r>
        <w:rPr>
          <w:bCs/>
          <w:b/>
        </w:rPr>
        <w:t xml:space="preserve">Italy Naples</w:t>
      </w:r>
      <w:r>
        <w:t xml:space="preserve"> </w:t>
      </w:r>
      <w:r>
        <w:t xml:space="preserve">such a vital site for this scholarship. The university's reputation for "scholarship as civic action" resonates with my own belief that history must serve present-day understanding.</w:t>
      </w:r>
    </w:p>
    <w:p>
      <w:pPr>
        <w:pStyle w:val="BodyText"/>
      </w:pPr>
      <w:r>
        <w:t xml:space="preserve">I have long admired how Federico II bridges the scholarly legacy of its founding in 1224 with contemporary global engagement – a balance I seek to embody. The university's recent initiatives like "Naples as Living Laboratory" and the Mediterranean Studies Center exemplify precisely the intellectual environment where my research on Southern Italian historical agency can flourish. As someone who has spent years tracing Neapolitan influence across Europe, I am eager to reciprocate this cultural exchange by making Naples' stories central to our disciplinary discourse. This scholarship would empower me to develop courses that position your students not as observers of history, but as active participants in its ongoing narrative – a vision fundamentally aligned with the university's mission.</w:t>
      </w:r>
    </w:p>
    <w:p>
      <w:pPr>
        <w:pStyle w:val="BodyText"/>
      </w:pPr>
      <w:r>
        <w:t xml:space="preserve">Having experienced firsthand how Naples transforms historical study from abstract theory into lived understanding, I am confident this position represents the culmination of my academic trajectory. The opportunity to serve as a University Lecturer within Italy Naples' hallowed academic corridors is not merely professional fulfillment; it is a commitment to nurturing the next generation of historians who will engage with Southern Europe's complex legacy. I have attached comprehensive materials including my curriculum vitae, teaching portfolio, and letters of recommendation from Professor Giuseppe Galasso (former Dean of History at Federico II) and Dr. Maria Luisa Cerruti (Director of Neapolitan Historical Archives).</w:t>
      </w:r>
    </w:p>
    <w:p>
      <w:pPr>
        <w:pStyle w:val="BodyText"/>
      </w:pPr>
      <w:r>
        <w:t xml:space="preserve">Thank you for considering this Scholarship Application Letter. I eagerly anticipate the possibility of contributing to your distinguished faculty while learning from Naples' extraordinary historical continuum. As I have written in my recent publication, "History is not a monument but a conversation – and Naples has been speaking for centuries." It would be an honor to join that conversation as your new University Lecturer.</w:t>
      </w:r>
    </w:p>
    <w:p>
      <w:pPr>
        <w:pStyle w:val="BodyText"/>
      </w:pPr>
      <w:r>
        <w:t xml:space="preserve">Sincerely,</w:t>
      </w:r>
    </w:p>
    <w:p>
      <w:pPr>
        <w:pStyle w:val="BodyText"/>
      </w:pPr>
      <w:r>
        <w:br/>
      </w:r>
      <w:r>
        <w:br/>
      </w:r>
      <w:r>
        <w:br/>
      </w:r>
    </w:p>
    <w:p>
      <w:pPr>
        <w:pStyle w:val="BodyText"/>
      </w:pPr>
      <w:r>
        <w:t xml:space="preserve">Dr. Marco Rossi</w:t>
      </w:r>
    </w:p>
    <w:p>
      <w:pPr>
        <w:pStyle w:val="BodyText"/>
      </w:pPr>
      <w:r>
        <w:t xml:space="preserve">University Lecturer (Expected Position)</w:t>
      </w:r>
    </w:p>
    <w:p>
      <w:pPr>
        <w:pStyle w:val="BodyText"/>
      </w:pPr>
      <w:r>
        <w:t xml:space="preserve">This Scholarship Application Letter totals 847 words</w:t>
      </w:r>
    </w:p>
    <w:p>
      <w:pPr>
        <w:pStyle w:val="BodyText"/>
      </w:pPr>
      <w:r>
        <w:t xml:space="preserve">University of Naples Federico II | Scholarship for International Faculty Development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2026-07-21T14:50:21Z</dcterms:created>
  <dcterms:modified xsi:type="dcterms:W3CDTF">2026-07-21T14:50:21Z</dcterms:modified>
</cp:coreProperties>
</file>

<file path=docProps/custom.xml><?xml version="1.0" encoding="utf-8"?>
<Properties xmlns="http://schemas.openxmlformats.org/officeDocument/2006/custom-properties" xmlns:vt="http://schemas.openxmlformats.org/officeDocument/2006/docPropsVTypes"/>
</file>