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Singapore</w:t>
      </w:r>
    </w:p>
    <w:bookmarkStart w:id="21" w:name="X17d97602ed5b92025238a431fb4cf3b37f10c79"/>
    <w:p>
      <w:pPr>
        <w:pStyle w:val="Heading1"/>
      </w:pPr>
      <w:r>
        <w:t xml:space="preserve">SCHOLARSHIP APPLICATION LETTER FOR UNIVERSITY LECTURER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Office of Academic Excellence</w:t>
      </w:r>
      <w:r>
        <w:br/>
      </w:r>
      <w:r>
        <w:t xml:space="preserve">National University of Singapore (NUS)</w:t>
      </w:r>
      <w:r>
        <w:br/>
      </w:r>
      <w:r>
        <w:t xml:space="preserve">21 Lower Kent Ridge Road</w:t>
      </w:r>
      <w:r>
        <w:br/>
      </w:r>
      <w:r>
        <w:t xml:space="preserve">Singapore 119077</w:t>
      </w:r>
    </w:p>
    <w:bookmarkStart w:id="20" w:name="X2883380fa243cf2403d73dfead257af3addcea4"/>
    <w:p>
      <w:pPr>
        <w:pStyle w:val="Heading2"/>
      </w:pPr>
      <w:r>
        <w:t xml:space="preserve">Subject: Scholarship Application Letter for Aspiring University Lecturer in Singapore</w:t>
      </w:r>
    </w:p>
    <w:p>
      <w:pPr>
        <w:pStyle w:val="FirstParagraph"/>
      </w:pPr>
      <w:r>
        <w:t xml:space="preserve">To the Esteemed Scholarship Committee,</w:t>
      </w:r>
    </w:p>
    <w:p>
      <w:pPr>
        <w:pStyle w:val="BodyText"/>
      </w:pPr>
      <w:r>
        <w:t xml:space="preserve">It is with profound enthusiasm and deep respect for Singapore's academic excellence that I submit this Scholarship Application Letter to pursue advanced qualification requirements necessary for a distinguished career as a University Lecturer within Singapore’s premier educational institutions. This letter articulates my unwavering commitment to contribute meaningfully to the intellectual landscape of Singapore, a nation consistently recognized as Asia’s hub of innovation and academic rigor. My aspiration transcends personal advancement; it embodies a dedication to shaping future generations through pedagogical excellence in the vibrant academic ecosystem of Singapore Singapore.</w:t>
      </w:r>
    </w:p>
    <w:p>
      <w:pPr>
        <w:pStyle w:val="BodyText"/>
      </w:pPr>
      <w:r>
        <w:t xml:space="preserve">Having completed my Doctorate in Educational Leadership from the University of Melbourne with distinction, I have dedicated my scholarly pursuits to advancing inclusive pedagogy within STEM disciplines—a field where Singapore's Ministry of Education actively champions transformative teaching methodologies. My research on "Culturally Responsive Pedagogy in Multilingual Classrooms" directly aligns with Singapore’s national vision for education that harmonizes global standards with local cultural contexts. The Singapores’ emphasis on bilingualism, critical thinking, and holistic student development resonates deeply with my academic philosophy, making this Scholarship Application Letter a natural expression of my professional trajectory.</w:t>
      </w:r>
    </w:p>
    <w:p>
      <w:pPr>
        <w:pStyle w:val="BodyText"/>
      </w:pPr>
      <w:r>
        <w:t xml:space="preserve">I am particularly drawn to the Singaporean educational model because it seamlessly integrates research-driven teaching with national developmental goals. Institutions like the National University of Singapore (NUS), Nanyang Technological University (NTU), and Singapore Management University (SMU) exemplify this synergy through initiatives such as the "Research, Innovation and Enterprise 2025" strategic plan. As a future University Lecturer, I intend to contribute to projects like the Singapore Education Ministry’s "SkillsFuture" program by developing micro-credentials in adaptive teaching methodologies. This scholarship would enable me to complete specialized certification in educational technology—specifically for virtual laboratory environments—which is critical for modernizing pedagogical approaches within Singapore's unique multicultural classrooms.</w:t>
      </w:r>
    </w:p>
    <w:p>
      <w:pPr>
        <w:pStyle w:val="BodyText"/>
      </w:pPr>
      <w:r>
        <w:t xml:space="preserve">My professional journey includes two years as a Postdoctoral Research Fellow at the Centre for Research on Innovation and Technology at NUS, where I collaborated with faculty on grants funded by the Ministry of Education. During this tenure, I co-developed a curriculum module addressing digital literacy gaps among students from diverse socioeconomic backgrounds—directly supporting Singapore’s "Digital Government Blueprint." This experience solidified my understanding that effective University Lecturer must balance scholarly research with practical application to national priorities. The scholarship funding would specifically support: (1) advanced certification in AI-driven educational analytics, (2) travel to attend the ASEAN University Network Teaching Excellence Symposium in Singapore, and (3) development of open-access teaching resources aligned with the Singapore Ministry of Education’s "Teach Less, Learn More" philosophy.</w:t>
      </w:r>
    </w:p>
    <w:p>
      <w:pPr>
        <w:pStyle w:val="BodyText"/>
      </w:pPr>
      <w:r>
        <w:t xml:space="preserve">What sets my candidacy apart is my proven ability to bridge global academic standards with local contextual needs. In my previous role at a university in Australia, I implemented a project funded by the Australian Department of Education that mirrored Singapore’s bilingual education framework. The results—measured through improved student engagement metrics and reduced achievement gaps—were published in the *Journal of International Higher Education*. This success demonstrates my capacity to design initiatives that meet Singapore's specific educational imperatives. As an emerging University Lecturer, I am uniquely positioned to advance the nation’s vision for a "Smart Nation" through education, where technology serves human development rather than replacing pedagogical nuance.</w:t>
      </w:r>
    </w:p>
    <w:p>
      <w:pPr>
        <w:pStyle w:val="BodyText"/>
      </w:pPr>
      <w:r>
        <w:t xml:space="preserve">I recognize that Singapore Singapore stands at the forefront of redefining higher education in the 21st century. The nation’s commitment to attracting global academic talent—evidenced by its ranking as #5 globally for university rankings by QS—creates a dynamic environment where innovation thrives. This scholarship would not merely fund my professional development; it would position me to become an active contributor to Singapore's educational ecosystem, fostering the next generation of leaders who will drive Singapore’s continued success. My proposed research on "Equitable Access to Digital Learning in ASEAN" aligns with the National Research Foundation’s priority areas and directly supports Singapore's role as a regional education leader.</w:t>
      </w:r>
    </w:p>
    <w:p>
      <w:pPr>
        <w:pStyle w:val="BodyText"/>
      </w:pPr>
      <w:r>
        <w:t xml:space="preserve">Moreover, this Scholarship Application Letter represents more than a financial request—it is a pledge of service. I commit to mentoring at least 100 undergraduate students annually through Singapore’s "Student Mentorship Program" upon securing my University Lecturer position, and to co-author policy briefs with the Ministry of Education on inclusive teaching practices. My long-term vision includes establishing an annual symposium on "Innovative Pedagogy for Multicultural Classrooms" hosted by NUS, creating a lasting legacy for Singapore’s academic community.</w:t>
      </w:r>
    </w:p>
    <w:p>
      <w:pPr>
        <w:pStyle w:val="BodyText"/>
      </w:pPr>
      <w:r>
        <w:t xml:space="preserve">As I conclude this Scholarship Application Letter, I reaffirm my profound admiration for Singapore's educational ethos. The nation does not merely educate students—it cultivates citizens equipped to solve complex global challenges while honoring their cultural roots. To contribute to this mission as a University Lecturer in Singapore Singapore would be the honor of my academic career. This scholarship represents the essential investment needed to transform my research into tangible educational impact within your esteemed institutions.</w:t>
      </w:r>
    </w:p>
    <w:p>
      <w:pPr>
        <w:pStyle w:val="BodyText"/>
      </w:pPr>
      <w:r>
        <w:t xml:space="preserve">I am confident that with this support, I will not only fulfill but exceed expectations as a future University Lecturer committed to advancing Singapore's standing as an epicenter of academic excellence. Thank you for considering my application. I welcome the opportunity to discuss how my vision aligns with your strategic goals during an interview at your convenience.</w:t>
      </w:r>
    </w:p>
    <w:p>
      <w:pPr>
        <w:pStyle w:val="BodyText"/>
      </w:pPr>
      <w:r>
        <w:t xml:space="preserve">Sincerely,</w:t>
      </w:r>
    </w:p>
    <w:p>
      <w:pPr>
        <w:pStyle w:val="BodyText"/>
      </w:pPr>
      <w:r>
        <w:t xml:space="preserve">[Your Full Name]</w:t>
      </w:r>
    </w:p>
    <w:p>
      <w:pPr>
        <w:pStyle w:val="BodyText"/>
      </w:pPr>
      <w:r>
        <w:t xml:space="preserve">Word Count: 856</w:t>
      </w:r>
    </w:p>
    <w:p>
      <w:pPr>
        <w:pStyle w:val="BodyText"/>
      </w:pPr>
      <w:r>
        <w:t xml:space="preserve">Key Terms Included:</w:t>
      </w:r>
    </w:p>
    <w:p>
      <w:pPr>
        <w:numPr>
          <w:ilvl w:val="0"/>
          <w:numId w:val="1001"/>
        </w:numPr>
        <w:pStyle w:val="Compact"/>
      </w:pPr>
      <w:r>
        <w:t xml:space="preserve">"Scholarship Application Letter" (used in subject line and body)</w:t>
      </w:r>
    </w:p>
    <w:p>
      <w:pPr>
        <w:numPr>
          <w:ilvl w:val="0"/>
          <w:numId w:val="1001"/>
        </w:numPr>
        <w:pStyle w:val="Compact"/>
      </w:pPr>
      <w:r>
        <w:t xml:space="preserve">"University Lecturer" (mentioned 6 times)</w:t>
      </w:r>
    </w:p>
    <w:p>
      <w:pPr>
        <w:numPr>
          <w:ilvl w:val="0"/>
          <w:numId w:val="1001"/>
        </w:numPr>
        <w:pStyle w:val="Compact"/>
      </w:pPr>
      <w:r>
        <w:t xml:space="preserve">"Singapore Singapore" (used verbatim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Singapore</dc:title>
  <dc:creator/>
  <dc:language>en</dc:language>
  <cp:keywords/>
  <dcterms:created xsi:type="dcterms:W3CDTF">2026-06-03T15:02:56Z</dcterms:created>
  <dcterms:modified xsi:type="dcterms:W3CDTF">2026-06-03T15:02:56Z</dcterms:modified>
</cp:coreProperties>
</file>

<file path=docProps/custom.xml><?xml version="1.0" encoding="utf-8"?>
<Properties xmlns="http://schemas.openxmlformats.org/officeDocument/2006/custom-properties" xmlns:vt="http://schemas.openxmlformats.org/officeDocument/2006/docPropsVTypes"/>
</file>