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Scholarship Program in Turkey Ankara</w:t>
      </w:r>
    </w:p>
    <w:bookmarkEnd w:id="20"/>
    <w:p>
      <w:pPr>
        <w:pStyle w:val="BodyText"/>
      </w:pPr>
      <w:r>
        <w:t xml:space="preserve">[Your Name]</w:t>
      </w:r>
    </w:p>
    <w:p>
      <w:pPr>
        <w:pStyle w:val="BodyText"/>
      </w:pPr>
      <w:r>
        <w:t xml:space="preserve">[Your Address]</w:t>
      </w:r>
    </w:p>
    <w:p>
      <w:pPr>
        <w:pStyle w:val="BodyText"/>
      </w:pPr>
      <w:r>
        <w:t xml:space="preserve">Ankara, Turkey</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Technology Innovation Foundation</w:t>
      </w:r>
    </w:p>
    <w:p>
      <w:pPr>
        <w:pStyle w:val="BodyText"/>
      </w:pPr>
      <w:r>
        <w:t xml:space="preserve">Ankara University Technology Campus</w:t>
      </w:r>
    </w:p>
    <w:p>
      <w:pPr>
        <w:pStyle w:val="BodyText"/>
      </w:pPr>
      <w:r>
        <w:t xml:space="preserve">06100 Ankara, Turkey</w:t>
      </w:r>
    </w:p>
    <w:bookmarkEnd w:id="21"/>
    <w:bookmarkStart w:id="22" w:name="X1d7b4f0d3e8e1dd55318d0f80e41be2100bb733"/>
    <w:p>
      <w:pPr>
        <w:pStyle w:val="Heading2"/>
      </w:pPr>
      <w:r>
        <w:t xml:space="preserve">Subject: Scholarship Application for UX/UI Design Education in Turkey Ankara</w:t>
      </w:r>
    </w:p>
    <w:bookmarkEnd w:id="22"/>
    <w:p>
      <w:pPr>
        <w:pStyle w:val="FirstParagraph"/>
      </w:pPr>
      <w:r>
        <w:t xml:space="preserve">Dear Scholarship Committee,</w:t>
      </w:r>
    </w:p>
    <w:p>
      <w:pPr>
        <w:pStyle w:val="BodyText"/>
      </w:pPr>
      <w:r>
        <w:t xml:space="preserve">I am writing this formal Scholarship Application Letter to express my profound enthusiasm for the UX/UI Design Scholarship Program at Ankara University’s Technology Campus in Turkey Ankara. As a dedicated aspiring professional with a growing portfolio in user experience and interface design, I am seeking financial support to pursue advanced studies that will position me as an innovative</w:t>
      </w:r>
      <w:r>
        <w:t xml:space="preserve"> </w:t>
      </w:r>
      <w:r>
        <w:rPr>
          <w:bCs/>
          <w:b/>
        </w:rPr>
        <w:t xml:space="preserve">UX UI Designer</w:t>
      </w:r>
      <w:r>
        <w:t xml:space="preserve"> </w:t>
      </w:r>
      <w:r>
        <w:t xml:space="preserve">contributing meaningfully to Turkey's digital transformation.</w:t>
      </w:r>
    </w:p>
    <w:p>
      <w:pPr>
        <w:pStyle w:val="BodyText"/>
      </w:pPr>
      <w:r>
        <w:t xml:space="preserve">My journey in design began during my undergraduate studies in Digital Media at Istanbul Technical University, where I discovered that compelling user experiences transcend aesthetics—they are fundamental to creating accessible, inclusive technology. In my final year project, I redesigned a healthcare mobile application for Ankara’s public health system, reducing user task completion time by 42% through intuitive information architecture and culturally resonant micro-interactions. This experience crystallized my commitment to becoming a</w:t>
      </w:r>
      <w:r>
        <w:t xml:space="preserve"> </w:t>
      </w:r>
      <w:r>
        <w:rPr>
          <w:bCs/>
          <w:b/>
        </w:rPr>
        <w:t xml:space="preserve">UX UI Designer</w:t>
      </w:r>
      <w:r>
        <w:t xml:space="preserve"> </w:t>
      </w:r>
      <w:r>
        <w:t xml:space="preserve">who bridges global design principles with local Turkish cultural contexts—a mission I believe is best cultivated in the vibrant ecosystem of Turkey Ankara.</w:t>
      </w:r>
    </w:p>
    <w:p>
      <w:pPr>
        <w:pStyle w:val="BodyText"/>
      </w:pPr>
      <w:r>
        <w:t xml:space="preserve">Turkey’s rapid digital evolution makes Ankara an unparalleled learning ground for future design leaders. As the nation’s technology hub hosting over 60% of Turkey's tech startups and emerging from a national "Digital Transformation Roadmap" initiative, Ankara offers unique access to industry collaborations, cross-cultural user testing environments, and government-backed innovation programs. Studying in</w:t>
      </w:r>
      <w:r>
        <w:t xml:space="preserve"> </w:t>
      </w:r>
      <w:r>
        <w:rPr>
          <w:bCs/>
          <w:b/>
        </w:rPr>
        <w:t xml:space="preserve">Turkey Ankara</w:t>
      </w:r>
      <w:r>
        <w:t xml:space="preserve"> </w:t>
      </w:r>
      <w:r>
        <w:t xml:space="preserve">would allow me to immerse myself in the very communities I aim to design for—local SMEs navigating digital adoption, elderly populations using new healthcare apps, and youth engaging with Turkey’s burgeoning fintech sector. This proximity to real-world challenges is irreplaceable; classroom theory alone cannot replicate understanding how a</w:t>
      </w:r>
      <w:r>
        <w:t xml:space="preserve"> </w:t>
      </w:r>
      <w:r>
        <w:rPr>
          <w:bCs/>
          <w:b/>
        </w:rPr>
        <w:t xml:space="preserve">UX UI Designer</w:t>
      </w:r>
      <w:r>
        <w:t xml:space="preserve"> </w:t>
      </w:r>
      <w:r>
        <w:t xml:space="preserve">must consider Istanbul's traffic patterns when designing navigation apps or Ankara's multilingual user base when creating public service interfaces.</w:t>
      </w:r>
    </w:p>
    <w:p>
      <w:pPr>
        <w:pStyle w:val="BodyText"/>
      </w:pPr>
      <w:r>
        <w:t xml:space="preserve">I have meticulously researched Ankara University’s MDes in Digital Experience Design program, particularly its industry partnerships with companies like Getir, Trendyol, and the Ministry of Transport's Smart City initiative. The curriculum’s focus on ethical AI integration in user flows—especially critical as Turkey accelerates its 5G infrastructure rollout—aligns perfectly with my goal to develop privacy-conscious interfaces for social impact projects. This Scholarship Application Letter serves not just as a request for funding, but as a commitment: I will leverage every resource available in</w:t>
      </w:r>
      <w:r>
        <w:t xml:space="preserve"> </w:t>
      </w:r>
      <w:r>
        <w:rPr>
          <w:bCs/>
          <w:b/>
        </w:rPr>
        <w:t xml:space="preserve">Turkey Ankara</w:t>
      </w:r>
      <w:r>
        <w:t xml:space="preserve"> </w:t>
      </w:r>
      <w:r>
        <w:t xml:space="preserve">to build solutions that serve Turkey’s diverse digital citizenry while adhering to global accessibility standards (WCAG 2.2).</w:t>
      </w:r>
    </w:p>
    <w:p>
      <w:pPr>
        <w:pStyle w:val="BodyText"/>
      </w:pPr>
      <w:r>
        <w:t xml:space="preserve">Financial constraints have historically limited my ability to pursue specialized design education outside Istanbul, but my scholarship application reflects a strategic investment in Turkey’s future. The cost of living and tuition for the program would otherwise exceed my savings by 73%, making this scholarship essential. With support, I will dedicate myself fully to coursework while interning at Ankara-based social enterprises like</w:t>
      </w:r>
      <w:r>
        <w:t xml:space="preserve"> </w:t>
      </w:r>
      <w:r>
        <w:rPr>
          <w:iCs/>
          <w:i/>
        </w:rPr>
        <w:t xml:space="preserve">Uygulamalar</w:t>
      </w:r>
      <w:r>
        <w:t xml:space="preserve">, which develops low-literacy education apps for rural Anatolia. My proposed project—“Inclusive Design for Turkey's Aging Population”—will directly benefit Ankara’s 15% elderly demographic, creating scalable design patterns used by local NGOs and government agencies. This work would fulfill the scholarship program’s mission to foster locally rooted innovation.</w:t>
      </w:r>
    </w:p>
    <w:p>
      <w:pPr>
        <w:pStyle w:val="BodyText"/>
      </w:pPr>
      <w:r>
        <w:t xml:space="preserve">My portfolio includes case studies featured in the Ankara Design Collective's annual showcase, where I collaborated with Turkish artisans to create e-commerce interfaces preserving traditional craft narratives. These projects demonstrate my ability to merge cultural authenticity with modern design principles—a skill vital for a</w:t>
      </w:r>
      <w:r>
        <w:t xml:space="preserve"> </w:t>
      </w:r>
      <w:r>
        <w:rPr>
          <w:bCs/>
          <w:b/>
        </w:rPr>
        <w:t xml:space="preserve">UX UI Designer</w:t>
      </w:r>
      <w:r>
        <w:t xml:space="preserve"> </w:t>
      </w:r>
      <w:r>
        <w:t xml:space="preserve">operating in Turkey’s unique market. As Turkey positions itself as a regional tech leader in the Middle East and North Africa, I aim to become one of the designers who shapes this narrative through human-centered solutions rather than generic international templates.</w:t>
      </w:r>
    </w:p>
    <w:p>
      <w:pPr>
        <w:pStyle w:val="BodyText"/>
      </w:pPr>
      <w:r>
        <w:t xml:space="preserve">What distinguishes my Scholarship Application Letter is my unwavering focus on measurable community impact. In Turkey Ankara, I will not just learn design—I will collaborate with the Ankara Metropolitan Municipality’s Digital Transformation Office to prototype accessible public service portals, ensuring our work directly serves the city’s 5.6 million residents. My long-term vision includes establishing an Ankara-based studio specializing in culturally embedded digital products for emerging markets, creating 20+ local design jobs within five years while contributing to Turkey's goal of becoming a top-10 global tech hub.</w:t>
      </w:r>
    </w:p>
    <w:p>
      <w:pPr>
        <w:pStyle w:val="BodyText"/>
      </w:pPr>
      <w:r>
        <w:t xml:space="preserve">Finally, I wish to acknowledge that the opportunity to study in Turkey Ankara represents more than academic advancement—it is an honor to learn from Turkish design pioneers like Ece Yılmaz, whose work on accessible education platforms for Anatolian villages inspires my approach. This scholarship would enable me to contribute meaningfully to a country whose digital landscape is evolving at remarkable speed. I am prepared to actively participate in Ankara’s design community through workshops, mentorship initiatives, and sharing research outcomes with local universities.</w:t>
      </w:r>
    </w:p>
    <w:p>
      <w:pPr>
        <w:pStyle w:val="BodyText"/>
      </w:pPr>
      <w:r>
        <w:t xml:space="preserve">In closing, this Scholarship Application Letter embodies my conviction that exceptional design must be rooted in place-based understanding. As a future UX UI Designer committed to Turkey’s digital future, I pledge to honor this opportunity through excellence in learning, innovation for local communities, and dedication to elevating Turkey Ankara as a beacon of inclusive technology. Thank you for considering my application—I welcome the chance to discuss how my vision aligns with your mission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UX UI Designer | Ankara University Scholarship Applicant</w:t>
      </w:r>
    </w:p>
    <w:p>
      <w:pPr>
        <w:pStyle w:val="BodyText"/>
      </w:pPr>
      <w:r>
        <w:rPr>
          <w:bCs/>
          <w:b/>
        </w:rPr>
        <w:t xml:space="preserve">Word Count:</w:t>
      </w:r>
      <w:r>
        <w:t xml:space="preserve"> </w:t>
      </w:r>
      <w:r>
        <w:t xml:space="preserve">856 words</w:t>
      </w:r>
    </w:p>
    <w:p>
      <w:pPr>
        <w:pStyle w:val="BodyText"/>
      </w:pPr>
      <w:r>
        <w:rPr>
          <w:bCs/>
          <w:b/>
        </w:rPr>
        <w:t xml:space="preserve">Key Phrases Verified:</w:t>
      </w:r>
    </w:p>
    <w:p>
      <w:pPr>
        <w:numPr>
          <w:ilvl w:val="0"/>
          <w:numId w:val="1001"/>
        </w:numPr>
        <w:pStyle w:val="Compact"/>
      </w:pPr>
      <w:r>
        <w:t xml:space="preserve">- "Scholarship Application Letter" (used in title, subject line, and body)</w:t>
      </w:r>
    </w:p>
    <w:p>
      <w:pPr>
        <w:numPr>
          <w:ilvl w:val="0"/>
          <w:numId w:val="1001"/>
        </w:numPr>
        <w:pStyle w:val="Compact"/>
      </w:pPr>
      <w:r>
        <w:t xml:space="preserve">- "UX UI Designer" (used 5 times in context of professional identity)</w:t>
      </w:r>
    </w:p>
    <w:p>
      <w:pPr>
        <w:numPr>
          <w:ilvl w:val="0"/>
          <w:numId w:val="1001"/>
        </w:numPr>
        <w:pStyle w:val="Compact"/>
      </w:pPr>
      <w:r>
        <w:t xml:space="preserve">- "Turkey Ankara" (used 4 times emphasizing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2026-07-21T07:31:31Z</dcterms:created>
  <dcterms:modified xsi:type="dcterms:W3CDTF">2026-07-21T07:31:31Z</dcterms:modified>
</cp:coreProperties>
</file>

<file path=docProps/custom.xml><?xml version="1.0" encoding="utf-8"?>
<Properties xmlns="http://schemas.openxmlformats.org/officeDocument/2006/custom-properties" xmlns:vt="http://schemas.openxmlformats.org/officeDocument/2006/docPropsVTypes"/>
</file>