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Student</w:t>
      </w:r>
    </w:p>
    <w:bookmarkStart w:id="20" w:name="X3cf6c6674ec04190e7fb0f0de533a9f27cdf47c"/>
    <w:p>
      <w:pPr>
        <w:pStyle w:val="Heading1"/>
      </w:pPr>
      <w:r>
        <w:t xml:space="preserve">Scholarship Application Letter for Veterinary Medicine</w:t>
      </w:r>
    </w:p>
    <w:bookmarkEnd w:id="20"/>
    <w:p>
      <w:pPr>
        <w:pStyle w:val="FirstParagraph"/>
      </w:pPr>
      <w:r>
        <w:t xml:space="preserve">Dr. Ananya Sharma</w:t>
      </w:r>
    </w:p>
    <w:p>
      <w:pPr>
        <w:pStyle w:val="BodyText"/>
      </w:pPr>
      <w:r>
        <w:t xml:space="preserve">123 Veterinary Avenue, Bandra West</w:t>
      </w:r>
    </w:p>
    <w:p>
      <w:pPr>
        <w:pStyle w:val="BodyText"/>
      </w:pPr>
      <w:r>
        <w:t xml:space="preserve">Mumbai - 400050, India</w:t>
      </w:r>
    </w:p>
    <w:p>
      <w:pPr>
        <w:pStyle w:val="BodyText"/>
      </w:pPr>
      <w:r>
        <w:t xml:space="preserve">ananyasharma@example.com | +91 98765 43210</w:t>
      </w:r>
    </w:p>
    <w:p>
      <w:pPr>
        <w:pStyle w:val="BodyText"/>
      </w:pPr>
      <w:r>
        <w:t xml:space="preserve">Date: October 26, 2023</w:t>
      </w:r>
    </w:p>
    <w:p>
      <w:pPr>
        <w:pStyle w:val="BodyText"/>
      </w:pPr>
      <w:r>
        <w:t xml:space="preserve">The Scholarship Committee</w:t>
      </w:r>
    </w:p>
    <w:p>
      <w:pPr>
        <w:pStyle w:val="BodyText"/>
      </w:pPr>
      <w:r>
        <w:t xml:space="preserve">Animal Welfare Foundation of India</w:t>
      </w:r>
    </w:p>
    <w:p>
      <w:pPr>
        <w:pStyle w:val="BodyText"/>
      </w:pPr>
      <w:r>
        <w:t xml:space="preserve">15-17 Marine Drive, Nariman Point</w:t>
      </w:r>
    </w:p>
    <w:p>
      <w:pPr>
        <w:pStyle w:val="BodyText"/>
      </w:pPr>
      <w:r>
        <w:t xml:space="preserve">Mumbai - 400021, India</w:t>
      </w:r>
    </w:p>
    <w:bookmarkStart w:id="21" w:name="Xd42a0ccf58dca8975027de553e86695e2c7ee73"/>
    <w:p>
      <w:pPr>
        <w:pStyle w:val="Heading2"/>
      </w:pPr>
      <w:r>
        <w:t xml:space="preserve">Subject: Scholarship Application for Veterinary Medical Education at Mumbai's Premier Institution</w:t>
      </w:r>
    </w:p>
    <w:bookmarkEnd w:id="21"/>
    <w:p>
      <w:pPr>
        <w:pStyle w:val="FirstParagraph"/>
      </w:pPr>
      <w:r>
        <w:t xml:space="preserve">Dear Esteemed Members of the Scholarship Committee,</w:t>
      </w:r>
    </w:p>
    <w:p>
      <w:pPr>
        <w:pStyle w:val="BodyText"/>
      </w:pPr>
      <w:r>
        <w:t xml:space="preserve">With profound respect for your organization's transformative work in advancing animal healthcare across India, I am writing to submit my formal application for the prestigious Animal Welfare Foundation of India Scholarship. As an aspiring Veterinarian from Mumbai, I seek financial support to complete my Bachelor of Veterinary Science (BVSc) program at the renowned College of Veterinary Sciences in Mumbai. This Scholarship Application Letter represents not merely a request for funding, but a testament to my unwavering commitment to revolutionizing veterinary care in India's most populous city and beyond.</w:t>
      </w:r>
    </w:p>
    <w:p>
      <w:pPr>
        <w:pStyle w:val="BodyText"/>
      </w:pPr>
      <w:r>
        <w:t xml:space="preserve">My journey toward veterinary medicine began amidst the vibrant chaos of Mumbai, where I witnessed firsthand the profound connection between human well-being and animal health. Growing up in a neighborhood where street dogs are both companions and community members, I observed how inadequate veterinary services perpetuate suffering. During my school years at St. Xavier's High School in South Mumbai, I volunteered with "Mumbai Paws," a local NGO that provided free vaccinations for stray canines in Chembur and Dadar. These experiences revealed the critical gaps in urban animal healthcare systems – a reality that fuels my determination to become an effective Veterinarian specializing in community health programs.</w:t>
      </w:r>
    </w:p>
    <w:p>
      <w:pPr>
        <w:pStyle w:val="BodyText"/>
      </w:pPr>
      <w:r>
        <w:t xml:space="preserve">India Mumbai faces unique challenges as a megacity with over 20 million residents and approximately 1.5 million street animals, yet it lacks sufficient veterinary infrastructure. The College of Veterinary Sciences (affiliated with the University of Mumbai) has been my academic sanctuary since enrolling in their pre-veterinary program. Here, I've excelled academically (CGPA: 8.7/10) while spearheading initiatives like "Paws for Peace," a student-led project that established vaccination camps in Mumbai's underserved slums of Dharavi and Govandi. Through this work, I've treated over 500 animals in a single month – encounters that taught me veterinary medicine isn't merely about clinical skills, but about understanding the socio-ecological fabric of urban India.</w:t>
      </w:r>
    </w:p>
    <w:p>
      <w:pPr>
        <w:pStyle w:val="BodyText"/>
      </w:pPr>
      <w:r>
        <w:t xml:space="preserve">My academic focus centers on One Health integration – recognizing that human, animal, and environmental health are interconnected. In Mumbai's context, this is particularly vital given our vulnerability to zoonotic diseases like rabies (accounting for 35% of Indian rabies deaths) and air pollution impacts on respiratory health in animals. I've conducted research with Dr. Rajesh Patel at the National Institute of Animal Health, Mumbai, examining how urban environmental factors affect canine respiratory diseases. This work culminated in a conference paper presented at the All India Veterinary Congress 2023, where I advocated for integrating veterinary public health into municipal planning.</w:t>
      </w:r>
    </w:p>
    <w:p>
      <w:pPr>
        <w:pStyle w:val="BodyText"/>
      </w:pPr>
      <w:r>
        <w:t xml:space="preserve">Financial circumstances present significant barriers to my education. As the first-generation college student in my family and daughter of a government school teacher earning ₹35,000 monthly, tuition fees (₹4.2 lakhs annually) and clinical training costs represent an insurmountable burden. My father's modest income cannot cover these expenses without sacrificing basic necessities for our household. The Scholarship Application would not only alleviate this financial strain but would empower me to pursue specialized training in urban wildlife medicine – an emerging field critical for Mumbai's conservation efforts, especially with the recent expansion of the Sanjay Gandhi National Park into city planning zones.</w:t>
      </w:r>
    </w:p>
    <w:p>
      <w:pPr>
        <w:pStyle w:val="BodyText"/>
      </w:pPr>
      <w:r>
        <w:t xml:space="preserve">My vision extends beyond clinical practice. I aim to establish Mumbai's first mobile veterinary unit serving street animals and marginalized communities, modeled after successful programs in Delhi but adapted for our coastal megacity's unique challenges. This initiative will directly address the 2021 Municipal Corporation report highlighting a 68% deficit in veterinary services across Mumbai. As a future Veterinarian, I will partner with BMC (Brihanmumbai Municipal Corporation) to integrate animal healthcare into existing public health infrastructure – something that has proven successful in cities like Kolkata but remains absent in Mumbai.</w:t>
      </w:r>
    </w:p>
    <w:p>
      <w:pPr>
        <w:pStyle w:val="BodyText"/>
      </w:pPr>
      <w:r>
        <w:t xml:space="preserve">The importance of this scholarship transcends individual achievement. India Mumbai needs veterinarians who understand our city's specific needs: from managing livestock in the bustling Bhuleshwar market to addressing canine population control through TNR (Trap-Neuter-Return) programs, and treating animals affected by monsoon floods or air pollution. My training at the College of Veterinary Sciences has equipped me with technical knowledge, but this scholarship will provide the crucial platform to develop Mumbai's next generation of veterinary leaders who think locally and act globally.</w:t>
      </w:r>
    </w:p>
    <w:p>
      <w:pPr>
        <w:pStyle w:val="BodyText"/>
      </w:pPr>
      <w:r>
        <w:t xml:space="preserve">I have attached my academic transcripts, recommendation letters from Dr. Meera Desai (Head, Department of Clinical Studies) and Dr. Arvind Khanna (Director, Mumbai Paws), along with documentation verifying my family's income. I welcome the opportunity to discuss how this scholarship will transform not only my career but also contribute to solving Mumbai's urban animal welfare challenges – a mission I am prepared to pursue with unwavering dedication.</w:t>
      </w:r>
    </w:p>
    <w:p>
      <w:pPr>
        <w:pStyle w:val="BodyText"/>
      </w:pPr>
      <w:r>
        <w:t xml:space="preserve">Thank you for considering my application. The prospect of becoming a Veterinarian who serves India Mumbai's most vulnerable animals fills me with purpose, and I believe this scholarship is the essential catalyst to turn that vision into reality.</w:t>
      </w:r>
    </w:p>
    <w:p>
      <w:pPr>
        <w:pStyle w:val="BodyText"/>
      </w:pPr>
      <w:r>
        <w:t xml:space="preserve">Sincerely,</w:t>
      </w:r>
    </w:p>
    <w:p>
      <w:pPr>
        <w:pStyle w:val="BodyText"/>
      </w:pPr>
      <w:r>
        <w:t xml:space="preserve">Dr. Ananya Sharma</w:t>
      </w:r>
    </w:p>
    <w:p>
      <w:pPr>
        <w:pStyle w:val="BodyText"/>
      </w:pPr>
      <w:r>
        <w:t xml:space="preserve">Final Year BVSc Student, College of Veterinary Sciences</w:t>
      </w:r>
    </w:p>
    <w:p>
      <w:pPr>
        <w:pStyle w:val="BodyText"/>
      </w:pPr>
      <w:r>
        <w:t xml:space="preserve">University of Mumbai | Mumbai - 400050</w:t>
      </w:r>
    </w:p>
    <w:p>
      <w:pPr>
        <w:pStyle w:val="BodyText"/>
      </w:pPr>
      <w:r>
        <w:t xml:space="preserve">This Scholarship Application Letter is written in accordance with the Animal Welfare Foundation of India's guidelines for veterinary scholarship candidates in Maharashtra,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Student</dc:title>
  <dc:creator/>
  <dc:language>en</dc:language>
  <cp:keywords/>
  <dcterms:created xsi:type="dcterms:W3CDTF">2026-07-23T10:44:10Z</dcterms:created>
  <dcterms:modified xsi:type="dcterms:W3CDTF">2026-07-23T10:44:10Z</dcterms:modified>
</cp:coreProperties>
</file>

<file path=docProps/custom.xml><?xml version="1.0" encoding="utf-8"?>
<Properties xmlns="http://schemas.openxmlformats.org/officeDocument/2006/custom-properties" xmlns:vt="http://schemas.openxmlformats.org/officeDocument/2006/docPropsVTypes"/>
</file>