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Veterinary Medical Studies at Delhi University, India</w:t>
      </w:r>
    </w:p>
    <w:bookmarkEnd w:id="20"/>
    <w:p>
      <w:pPr>
        <w:pStyle w:val="BodyText"/>
      </w:pPr>
      <w:r>
        <w:t xml:space="preserve">[Your Full Name]</w:t>
      </w:r>
    </w:p>
    <w:p>
      <w:pPr>
        <w:pStyle w:val="BodyText"/>
      </w:pPr>
      <w:r>
        <w:t xml:space="preserve">[Your Address]</w:t>
      </w:r>
    </w:p>
    <w:p>
      <w:pPr>
        <w:pStyle w:val="BodyText"/>
      </w:pPr>
      <w:r>
        <w:t xml:space="preserve">New Delhi, Delhi 110001</w:t>
      </w:r>
    </w:p>
    <w:p>
      <w:pPr>
        <w:pStyle w:val="BodyText"/>
      </w:pPr>
      <w:r>
        <w:t xml:space="preserve">India</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National Veterinary Scholarship Foundation</w:t>
      </w:r>
    </w:p>
    <w:p>
      <w:pPr>
        <w:pStyle w:val="BodyText"/>
      </w:pPr>
      <w:r>
        <w:t xml:space="preserve">Indian Council of Agricultural Research (ICAR)</w:t>
      </w:r>
    </w:p>
    <w:p>
      <w:pPr>
        <w:pStyle w:val="BodyText"/>
      </w:pPr>
      <w:r>
        <w:t xml:space="preserve">Block A, Ministry of Agriculture Complex,</w:t>
      </w:r>
    </w:p>
    <w:p>
      <w:pPr>
        <w:pStyle w:val="BodyText"/>
      </w:pPr>
      <w:r>
        <w:t xml:space="preserve">New Delhi, Delhi 110003</w:t>
      </w:r>
    </w:p>
    <w:bookmarkEnd w:id="21"/>
    <w:bookmarkStart w:id="22" w:name="X4ddc69878c139e7860e43d5f3c7597523c44abf"/>
    <w:p>
      <w:pPr>
        <w:pStyle w:val="Heading2"/>
      </w:pPr>
      <w:r>
        <w:t xml:space="preserve">Subject: Formal Request for Academic Scholarship to Advance Veterinary Medicine in India</w:t>
      </w:r>
    </w:p>
    <w:bookmarkEnd w:id="22"/>
    <w:p>
      <w:pPr>
        <w:pStyle w:val="FirstParagraph"/>
      </w:pPr>
      <w:r>
        <w:t xml:space="preserve">To the Esteemed Members of the Scholarship Committee,</w:t>
      </w:r>
    </w:p>
    <w:p>
      <w:pPr>
        <w:pStyle w:val="BodyText"/>
      </w:pPr>
      <w:r>
        <w:t xml:space="preserve">It is with profound enthusiasm and deep commitment to animal welfare that I submit this</w:t>
      </w:r>
      <w:r>
        <w:t xml:space="preserve"> </w:t>
      </w:r>
      <w:r>
        <w:rPr>
          <w:bCs/>
          <w:b/>
        </w:rPr>
        <w:t xml:space="preserve">Scholarship Application Letter</w:t>
      </w:r>
      <w:r>
        <w:t xml:space="preserve"> </w:t>
      </w:r>
      <w:r>
        <w:t xml:space="preserve">for consideration. As a dedicated student pursuing veterinary medicine in India, I seek financial support to complete my Master's program at the prestigious College of Veterinary Sciences, University of Delhi (New Delhi), where I aim to become a transformative</w:t>
      </w:r>
      <w:r>
        <w:t xml:space="preserve"> </w:t>
      </w:r>
      <w:r>
        <w:rPr>
          <w:bCs/>
          <w:b/>
        </w:rPr>
        <w:t xml:space="preserve">Veterinarian</w:t>
      </w:r>
      <w:r>
        <w:t xml:space="preserve"> </w:t>
      </w:r>
      <w:r>
        <w:t xml:space="preserve">serving communities across</w:t>
      </w:r>
      <w:r>
        <w:t xml:space="preserve"> </w:t>
      </w:r>
      <w:r>
        <w:rPr>
          <w:bCs/>
          <w:b/>
        </w:rPr>
        <w:t xml:space="preserve">India New Delhi</w:t>
      </w:r>
      <w:r>
        <w:t xml:space="preserve"> </w:t>
      </w:r>
      <w:r>
        <w:t xml:space="preserve">and beyond.</w:t>
      </w:r>
    </w:p>
    <w:bookmarkStart w:id="23" w:name="X6db2bf6f8ca2703a675c79b7d8fcc2413d43e01"/>
    <w:p>
      <w:pPr>
        <w:pStyle w:val="Heading3"/>
      </w:pPr>
      <w:r>
        <w:t xml:space="preserve">Academic Foundation and Professional Vision</w:t>
      </w:r>
    </w:p>
    <w:p>
      <w:pPr>
        <w:pStyle w:val="FirstParagraph"/>
      </w:pPr>
      <w:r>
        <w:t xml:space="preserve">I completed my Bachelor of Veterinary Science (BVSc) with honors from Punjab Agricultural University, ranking in the top 5% of my cohort. My undergraduate research on zoonotic disease transmission in peri-urban Delhi earned recognition at the National Conference on Animal Health. These experiences crystallized my resolve to address critical gaps in India's veterinary infrastructure—particularly in urban-rural healthcare disparities affecting livestock and companion animals.</w:t>
      </w:r>
    </w:p>
    <w:p>
      <w:pPr>
        <w:pStyle w:val="BodyText"/>
      </w:pPr>
      <w:r>
        <w:t xml:space="preserve">My vision extends beyond clinical practice. I aim to establish a mobile veterinary unit serving marginalized communities across</w:t>
      </w:r>
      <w:r>
        <w:t xml:space="preserve"> </w:t>
      </w:r>
      <w:r>
        <w:rPr>
          <w:bCs/>
          <w:b/>
        </w:rPr>
        <w:t xml:space="preserve">India New Delhi</w:t>
      </w:r>
      <w:r>
        <w:t xml:space="preserve">, where over 30% of livestock owners lack access to specialized care. This initiative would integrate traditional knowledge with modern diagnostics, directly addressing the WHO's call for One Health solutions in densely populated regions.</w:t>
      </w:r>
    </w:p>
    <w:bookmarkEnd w:id="23"/>
    <w:bookmarkStart w:id="24" w:name="X478e5a5e7a2183308ba3d98d2b5f4f7c48c3cc0"/>
    <w:p>
      <w:pPr>
        <w:pStyle w:val="Heading3"/>
      </w:pPr>
      <w:r>
        <w:t xml:space="preserve">Why Delhi? The Nexus of Veterinary Innovation</w:t>
      </w:r>
    </w:p>
    <w:p>
      <w:pPr>
        <w:pStyle w:val="FirstParagraph"/>
      </w:pPr>
      <w:r>
        <w:t xml:space="preserve">Delhi is not merely a location but the epicenter of veterinary advancement in India. The College of Veterinary Sciences, established under the University of Delhi, offers unparalleled resources: state-of-the-art laboratories at the ICAR-Indian Veterinary Research Institute (IVRI), partnerships with AIIMS New Delhi for comparative medicine, and direct access to Central Zoo Authority protocols. Choosing</w:t>
      </w:r>
      <w:r>
        <w:t xml:space="preserve"> </w:t>
      </w:r>
      <w:r>
        <w:rPr>
          <w:bCs/>
          <w:b/>
        </w:rPr>
        <w:t xml:space="preserve">India New Delhi</w:t>
      </w:r>
      <w:r>
        <w:t xml:space="preserve"> </w:t>
      </w:r>
      <w:r>
        <w:t xml:space="preserve">as my academic home is strategic—I will study under Dr. Anjali Sharma, whose work on rabies control in urban canines has saved over 20,000 lives annually.</w:t>
      </w:r>
    </w:p>
    <w:p>
      <w:pPr>
        <w:pStyle w:val="BodyText"/>
      </w:pPr>
      <w:r>
        <w:t xml:space="preserve">Moreover, New Delhi's unique position as a national hub connects me to policymakers at the Ministry of Fisheries, Animal Husbandry and Dairying. This proximity is vital for my proposed project: developing low-cost vaccination protocols for street dog populations in Delhi's slums—a pilot program that could scale nationally.</w:t>
      </w:r>
    </w:p>
    <w:bookmarkEnd w:id="24"/>
    <w:bookmarkStart w:id="25" w:name="financial-need-and-scholarship-impact"/>
    <w:p>
      <w:pPr>
        <w:pStyle w:val="Heading3"/>
      </w:pPr>
      <w:r>
        <w:t xml:space="preserve">Financial Need and Scholarship Impact</w:t>
      </w:r>
    </w:p>
    <w:p>
      <w:pPr>
        <w:pStyle w:val="FirstParagraph"/>
      </w:pPr>
      <w:r>
        <w:t xml:space="preserve">While my academic performance qualifies me for merit-based aid, the cost of advanced veterinary training remains prohibitive. The Master's program requires ₹6,50,000 annually (including research equipment and clinical rotations at Delhi's 15+ animal hospitals). My family—small-scale poultry farmers in Haryana—generates modest income that cannot cover this expense without compromising my sisters' education.</w:t>
      </w:r>
    </w:p>
    <w:p>
      <w:pPr>
        <w:pStyle w:val="BodyText"/>
      </w:pPr>
      <w:r>
        <w:t xml:space="preserve">This scholarship would eliminate financial barriers, allowing me to dedicate 100% of my energy to studies. Specifically, funds would support: (1) Diagnostic equipment for field research on bovine tuberculosis in Delhi's dairy cooperatives; (2) Travel costs for collaborative work at the National Institute of Animal Biotechnology; and (3) Conference attendance at the All India Veterinary Congress to present findings.</w:t>
      </w:r>
    </w:p>
    <w:bookmarkEnd w:id="25"/>
    <w:bookmarkStart w:id="26" w:name="Xd3a0d48ab7e711e3a14cb7c0c910541f194b01f"/>
    <w:p>
      <w:pPr>
        <w:pStyle w:val="Heading3"/>
      </w:pPr>
      <w:r>
        <w:t xml:space="preserve">Tangible Contributions to India's Veterinary Landscape</w:t>
      </w:r>
    </w:p>
    <w:p>
      <w:pPr>
        <w:pStyle w:val="FirstParagraph"/>
      </w:pPr>
      <w:r>
        <w:t xml:space="preserve">My proposed research—'Urban Zoonotic Risk Mitigation in Delhi Metro Corridors'—directly aligns with India's National Action Plan for Rabies Elimination (NAPRE). By analyzing disease vectors along metro routes, my work will provide data to improve vaccination drives. This is critical: New Delhi reports 15% of national rabies cases, yet only 40% of street dogs receive vaccines.</w:t>
      </w:r>
    </w:p>
    <w:p>
      <w:pPr>
        <w:pStyle w:val="BodyText"/>
      </w:pPr>
      <w:r>
        <w:t xml:space="preserve">Post-graduation, I will partner with the Delhi Animal Protection Board to implement a sustainable model where veterinary students provide free screenings at community centers. This initiative leverages New Delhi's dense population for rapid impact—serving 5,000 animals annually within five years. Crucially, my training under</w:t>
      </w:r>
      <w:r>
        <w:t xml:space="preserve"> </w:t>
      </w:r>
      <w:r>
        <w:rPr>
          <w:bCs/>
          <w:b/>
        </w:rPr>
        <w:t xml:space="preserve">Veterinarian</w:t>
      </w:r>
      <w:r>
        <w:t xml:space="preserve"> </w:t>
      </w:r>
      <w:r>
        <w:t xml:space="preserve">mentors in</w:t>
      </w:r>
      <w:r>
        <w:t xml:space="preserve"> </w:t>
      </w:r>
      <w:r>
        <w:rPr>
          <w:bCs/>
          <w:b/>
        </w:rPr>
        <w:t xml:space="preserve">India New Delhi</w:t>
      </w:r>
      <w:r>
        <w:t xml:space="preserve"> </w:t>
      </w:r>
      <w:r>
        <w:t xml:space="preserve">ensures this model is culturally appropriate and logistically feasible.</w:t>
      </w:r>
    </w:p>
    <w:bookmarkEnd w:id="26"/>
    <w:bookmarkStart w:id="27" w:name="X4bf7bf6d854cbcfe3a05048c2e3a21b48c84941"/>
    <w:p>
      <w:pPr>
        <w:pStyle w:val="Heading3"/>
      </w:pPr>
      <w:r>
        <w:t xml:space="preserve">Commitment to Ethical Veterinary Leadership</w:t>
      </w:r>
    </w:p>
    <w:p>
      <w:pPr>
        <w:pStyle w:val="FirstParagraph"/>
      </w:pPr>
      <w:r>
        <w:t xml:space="preserve">My volunteer work with the Delhi SPCA taught me that effective veterinary care requires empathy. I organized vaccination camps in East Delhi's low-income neighborhoods, where language barriers and mistrust of institutions initially hindered participation. By collaborating with local community leaders, we increased uptake by 70%. This experience reinforced my belief that a</w:t>
      </w:r>
      <w:r>
        <w:t xml:space="preserve"> </w:t>
      </w:r>
      <w:r>
        <w:rPr>
          <w:bCs/>
          <w:b/>
        </w:rPr>
        <w:t xml:space="preserve">Veterinarian</w:t>
      </w:r>
      <w:r>
        <w:t xml:space="preserve"> </w:t>
      </w:r>
      <w:r>
        <w:t xml:space="preserve">must be both scientist and community advocate—a philosophy I will embody through this scholarship.</w:t>
      </w:r>
    </w:p>
    <w:p>
      <w:pPr>
        <w:pStyle w:val="BodyText"/>
      </w:pPr>
      <w:r>
        <w:t xml:space="preserve">I also co-founded 'Paws for Peace,' a student group promoting animal welfare education in Delhi schools. Our curriculum—integrated into 12 municipal schools—has reached 3,000 students, fostering the next generation of responsible pet owners. This project exemplifies how veterinary medicine can drive social change in</w:t>
      </w:r>
      <w:r>
        <w:t xml:space="preserve"> </w:t>
      </w:r>
      <w:r>
        <w:rPr>
          <w:bCs/>
          <w:b/>
        </w:rPr>
        <w:t xml:space="preserve">India New Delhi</w:t>
      </w:r>
      <w:r>
        <w:t xml:space="preserve">.</w:t>
      </w:r>
    </w:p>
    <w:bookmarkEnd w:id="27"/>
    <w:bookmarkStart w:id="28" w:name="Xfe3b6139ece4657df5f6ffa7d0cbe390892d8ef"/>
    <w:p>
      <w:pPr>
        <w:pStyle w:val="Heading3"/>
      </w:pPr>
      <w:r>
        <w:t xml:space="preserve">Conclusion: A Call for Investment in India's Veterinary Future</w:t>
      </w:r>
    </w:p>
    <w:p>
      <w:pPr>
        <w:pStyle w:val="FirstParagraph"/>
      </w:pPr>
      <w:r>
        <w:t xml:space="preserve">This scholarship is not merely financial aid; it is an investment in a sustainable veterinary ecosystem for India. With your support, I will graduate as a highly skilled</w:t>
      </w:r>
      <w:r>
        <w:t xml:space="preserve"> </w:t>
      </w:r>
      <w:r>
        <w:rPr>
          <w:bCs/>
          <w:b/>
        </w:rPr>
        <w:t xml:space="preserve">Veterinarian</w:t>
      </w:r>
      <w:r>
        <w:t xml:space="preserve"> </w:t>
      </w:r>
      <w:r>
        <w:t xml:space="preserve">equipped to tackle Delhi's complex animal health challenges while contributing to national policy. The College of Veterinary Sciences in New Delhi provides the ideal environment for this mission—one that merges academic rigor with on-ground impact.</w:t>
      </w:r>
    </w:p>
    <w:p>
      <w:pPr>
        <w:pStyle w:val="BodyText"/>
      </w:pPr>
      <w:r>
        <w:t xml:space="preserve">I am eager to discuss how my background, vision, and commitment align with your foundation's goals. Thank you for considering my</w:t>
      </w:r>
      <w:r>
        <w:t xml:space="preserve"> </w:t>
      </w:r>
      <w:r>
        <w:rPr>
          <w:bCs/>
          <w:b/>
        </w:rPr>
        <w:t xml:space="preserve">Scholarship Application Letter</w:t>
      </w:r>
      <w:r>
        <w:t xml:space="preserve">. I welcome the opportunity to provide further documentation or participate in an interview at your convenience.</w:t>
      </w:r>
    </w:p>
    <w:bookmarkEnd w:id="28"/>
    <w:p>
      <w:pPr>
        <w:pStyle w:val="BodyText"/>
      </w:pPr>
      <w:r>
        <w:t xml:space="preserve">Sincerely,</w:t>
      </w:r>
    </w:p>
    <w:p>
      <w:pPr>
        <w:pStyle w:val="BodyText"/>
      </w:pPr>
      <w:r>
        <w:t xml:space="preserve">[Your Full Name]</w:t>
      </w:r>
    </w:p>
    <w:p>
      <w:pPr>
        <w:pStyle w:val="BodyText"/>
      </w:pPr>
      <w:r>
        <w:t xml:space="preserve">Master of Veterinary Science Candidate</w:t>
      </w:r>
    </w:p>
    <w:p>
      <w:pPr>
        <w:pStyle w:val="BodyText"/>
      </w:pPr>
      <w:r>
        <w:t xml:space="preserve">College of Veterinary Sciences, University of Delhi</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dc:title>
  <dc:creator/>
  <dc:language>en</dc:language>
  <cp:keywords/>
  <dcterms:created xsi:type="dcterms:W3CDTF">2026-07-23T19:49:34Z</dcterms:created>
  <dcterms:modified xsi:type="dcterms:W3CDTF">2026-07-23T19:49:34Z</dcterms:modified>
</cp:coreProperties>
</file>

<file path=docProps/custom.xml><?xml version="1.0" encoding="utf-8"?>
<Properties xmlns="http://schemas.openxmlformats.org/officeDocument/2006/custom-properties" xmlns:vt="http://schemas.openxmlformats.org/officeDocument/2006/docPropsVTypes"/>
</file>