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Veterinary</w:t>
      </w:r>
      <w:r>
        <w:t xml:space="preserve"> </w:t>
      </w:r>
      <w:r>
        <w:t xml:space="preserve">Medicine</w:t>
      </w:r>
      <w:r>
        <w:t xml:space="preserve"> </w:t>
      </w:r>
      <w:r>
        <w:t xml:space="preserve">in</w:t>
      </w:r>
      <w:r>
        <w:t xml:space="preserve"> </w:t>
      </w:r>
      <w:r>
        <w:t xml:space="preserve">Indonesia</w:t>
      </w:r>
      <w:r>
        <w:t xml:space="preserve"> </w:t>
      </w:r>
      <w:r>
        <w:t xml:space="preserve">Jakarta</w:t>
      </w:r>
    </w:p>
    <w:bookmarkStart w:id="21" w:name="X79fcb98da1a3e2712f27fed9a1bd4a79c82a930"/>
    <w:p>
      <w:pPr>
        <w:pStyle w:val="Heading1"/>
      </w:pPr>
      <w:r>
        <w:t xml:space="preserve">Scholarship Application Letter for Veterinary Medicine Program in Indonesia Jakarta</w:t>
      </w:r>
    </w:p>
    <w:p>
      <w:pPr>
        <w:pStyle w:val="FirstParagraph"/>
      </w:pPr>
      <w:r>
        <w:t xml:space="preserve">Date: October 26, 2023</w:t>
      </w:r>
    </w:p>
    <w:p>
      <w:pPr>
        <w:pStyle w:val="BodyText"/>
      </w:pPr>
      <w:r>
        <w:t xml:space="preserve">The Scholarship Committee</w:t>
      </w:r>
      <w:r>
        <w:br/>
      </w:r>
      <w:r>
        <w:t xml:space="preserve">Indonesian Veterinary Education Foundation (IVEF)</w:t>
      </w:r>
      <w:r>
        <w:br/>
      </w:r>
      <w:r>
        <w:t xml:space="preserve">Jakarta, Indonesia</w:t>
      </w:r>
    </w:p>
    <w:bookmarkStart w:id="20" w:name="X3250ccdbd60305b6bdf0b7ae5b43bc78e7db1b2"/>
    <w:p>
      <w:pPr>
        <w:pStyle w:val="Heading2"/>
      </w:pPr>
      <w:r>
        <w:t xml:space="preserve">Subject: Application for Full Scholarship to Pursue Advanced Veterinary Medicine Studies in Indonesia Jakarta</w:t>
      </w:r>
    </w:p>
    <w:p>
      <w:pPr>
        <w:pStyle w:val="FirstParagraph"/>
      </w:pPr>
      <w:r>
        <w:t xml:space="preserve">To the Esteemed Members of the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seeking full financial support for my advanced studies in Veterinary Medicine at the Faculty of Veterinary Science, Universitas Airlangga, located in the heart of Indonesia Jakarta. As a dedicated student passionate about transforming animal healthcare in our rapidly urbanizing nation, I envision myself as a future</w:t>
      </w:r>
      <w:r>
        <w:t xml:space="preserve"> </w:t>
      </w:r>
      <w:r>
        <w:rPr>
          <w:bCs/>
          <w:b/>
        </w:rPr>
        <w:t xml:space="preserve">Veterinarian</w:t>
      </w:r>
      <w:r>
        <w:t xml:space="preserve"> </w:t>
      </w:r>
      <w:r>
        <w:t xml:space="preserve">who will directly address critical gaps in animal welfare services across Indonesia Jakarta—where over 5 million pets and an estimated 1.2 million street animals strain limited veterinary resources.</w:t>
      </w:r>
    </w:p>
    <w:p>
      <w:pPr>
        <w:pStyle w:val="BodyText"/>
      </w:pPr>
      <w:r>
        <w:t xml:space="preserve">My journey toward becoming a</w:t>
      </w:r>
      <w:r>
        <w:t xml:space="preserve"> </w:t>
      </w:r>
      <w:r>
        <w:rPr>
          <w:bCs/>
          <w:b/>
        </w:rPr>
        <w:t xml:space="preserve">Veterinarian</w:t>
      </w:r>
      <w:r>
        <w:t xml:space="preserve"> </w:t>
      </w:r>
      <w:r>
        <w:t xml:space="preserve">began not in classrooms, but on the streets of East Jakarta. Growing up near the Cipete district, I witnessed firsthand how pet overpopulation and inadequate veterinary access create cycles of suffering. During my undergraduate studies in Animal Husbandry at Bogor Agricultural University (IPB), I volunteered weekly at Klinik Hewan Sosial Jakarta, assisting in spay/neuter campaigns for street dogs. In one month alone, our team treated 217 animals—yet the demand far exceeded capacity. This experience crystallized my understanding: Indonesia Jakarta’s urban veterinary crisis demands more than temporary solutions; it requires skilled professionals trained in community-centered care and public health integration. My academic record (GPA: 3.8/4.0) reflects my dedication to mastering the scientific rigor needed to become an effective</w:t>
      </w:r>
      <w:r>
        <w:t xml:space="preserve"> </w:t>
      </w:r>
      <w:r>
        <w:rPr>
          <w:bCs/>
          <w:b/>
        </w:rPr>
        <w:t xml:space="preserve">Veterinarian</w:t>
      </w:r>
      <w:r>
        <w:t xml:space="preserve"> </w:t>
      </w:r>
      <w:r>
        <w:t xml:space="preserve">capable of operating within Jakarta’s complex ecosystem of pet ownership, livestock markets, and wildlife conservation challenges.</w:t>
      </w:r>
    </w:p>
    <w:p>
      <w:pPr>
        <w:pStyle w:val="BodyText"/>
      </w:pPr>
      <w:r>
        <w:t xml:space="preserve">The specific curriculum at Universitas Airlangga—particularly its emphasis on One Health approaches and mobile veterinary clinics—aligns precisely with my vision for addressing Indonesia Jakarta’s needs. I am eager to specialize in urban animal epidemiology through their partnership with the Jakarta Animal Rescue Network (JARN), a critical initiative confronting zoonotic disease risks in dense populations. For instance, recent outbreaks of rabies in West Jakarta underscored how fragmented veterinary services endanger human communities. This scholarship would fund my participation in the university’s Urban Animal Health Fellowship, allowing me to develop field protocols for rapid-response teams that can deploy across Jakarta districts like Cilincing or Bekasi—areas where 72% of residents lack nearby veterinary facilities (based on 2023 Ministry of Agriculture data). Without such training, I could not contribute meaningfully to Indonesia Jakarta’s goal of achieving universal animal healthcare access by 2030.</w:t>
      </w:r>
    </w:p>
    <w:p>
      <w:pPr>
        <w:pStyle w:val="BodyText"/>
      </w:pPr>
      <w:r>
        <w:t xml:space="preserve">My proposed research on "Sustainable Street Animal Management in Metropolitan Indonesia Jakarta" further demonstrates my commitment. I plan to collaborate with the City Government’s Animal Welfare Office to pilot low-cost sterilization drives in high-density neighborhoods, leveraging data from the university’s veterinary hospital. This project directly responds to Jakarta’s 2023 Animal Protection Policy, which prioritizes community-based interventions over culling. As a future</w:t>
      </w:r>
      <w:r>
        <w:t xml:space="preserve"> </w:t>
      </w:r>
      <w:r>
        <w:rPr>
          <w:bCs/>
          <w:b/>
        </w:rPr>
        <w:t xml:space="preserve">Veterinarian</w:t>
      </w:r>
      <w:r>
        <w:t xml:space="preserve">, I will integrate cultural sensitivity—understanding how Islamic traditions shape pet care in communities like Tanah Abang—and work with local NGOs to build trust. My previous internship at PT. AgroKesehatan Indonesia provided exposure to such cross-cultural dynamics while managing livestock health in rural West Java, a skill I will adapt for Jakarta’s diverse urban demographics.</w:t>
      </w:r>
    </w:p>
    <w:p>
      <w:pPr>
        <w:pStyle w:val="BodyText"/>
      </w:pPr>
      <w:r>
        <w:t xml:space="preserve">Financial constraints threaten my ability to pursue this mission. While my family has saved modestly through rice farming in Sukabumi (a common source of income for Indonesian families), the tuition and living costs for advanced veterinary studies in Indonesia Jakarta exceed our capacity. The scholarship would cover 100% of fees ($8,500 annually) and essential research expenses, enabling me to focus entirely on developing scalable solutions rather than seeking part-time work. I have already secured a commitment from Universitas Airlangga’s Dean to waive administrative fees as a condition of the scholarship—ensuring maximum impact for every dollar invested.</w:t>
      </w:r>
    </w:p>
    <w:p>
      <w:pPr>
        <w:pStyle w:val="BodyText"/>
      </w:pPr>
      <w:r>
        <w:t xml:space="preserve">Upon graduation, I will join the Jakarta Veterinary Association’s Urban Outreach Program, deploying my expertise across 10 districts within three years. My long-term goal is to establish a non-profit hub in East Jakarta providing subsidized care for low-income families while training community volunteers—an initiative inspired by successful models from Bandung but tailored to Jakarta’s unique scale. I will also mentor high school students from underprivileged areas (like Kramat Jati) through the university’s "Vet Ambassadors" program, creating a pipeline of future</w:t>
      </w:r>
      <w:r>
        <w:t xml:space="preserve"> </w:t>
      </w:r>
      <w:r>
        <w:rPr>
          <w:bCs/>
          <w:b/>
        </w:rPr>
        <w:t xml:space="preserve">Veterinarian</w:t>
      </w:r>
      <w:r>
        <w:t xml:space="preserve">s who understand Indonesia Jakarta’s reality. This scholarship is not merely an educational investment; it is a strategic catalyst for systemic change in a city where 85% of households own pets but only 17% can afford regular veterinary care.</w:t>
      </w:r>
    </w:p>
    <w:p>
      <w:pPr>
        <w:pStyle w:val="BodyText"/>
      </w:pPr>
      <w:r>
        <w:t xml:space="preserve">I am confident that my academic preparedness, field experience, and deep-rooted commitment to Indonesia Jakarta’s animal welfare challenges make me an ideal candidate. I have attached my CV, recommendation letters from Dr. Arif Suryadi (Head of JARN) and Prof. Ratna Dewi (IPB University), and a detailed budget proposal for your review. Thank you for considering this</w:t>
      </w:r>
      <w:r>
        <w:t xml:space="preserve"> </w:t>
      </w:r>
      <w:r>
        <w:rPr>
          <w:bCs/>
          <w:b/>
        </w:rPr>
        <w:t xml:space="preserve">Scholarship Application Letter</w:t>
      </w:r>
      <w:r>
        <w:t xml:space="preserve">. I welcome the opportunity to discuss how my vision aligns with the Indonesian Veterinary Education Foundation’s mission to build a healthier nation, one community at a time.</w:t>
      </w:r>
    </w:p>
    <w:p>
      <w:pPr>
        <w:pStyle w:val="BodyText"/>
      </w:pPr>
      <w:r>
        <w:t xml:space="preserve">Sincerely,</w:t>
      </w:r>
    </w:p>
    <w:p>
      <w:pPr>
        <w:pStyle w:val="BodyText"/>
      </w:pPr>
      <w:r>
        <w:t xml:space="preserve">Ananda Putri</w:t>
      </w:r>
    </w:p>
    <w:p>
      <w:pPr>
        <w:pStyle w:val="BodyText"/>
      </w:pPr>
      <w:r>
        <w:t xml:space="preserve">B.Sc. Animal Husbandry, Bogor Agricultural University (IPB)</w:t>
      </w:r>
    </w:p>
    <w:p>
      <w:pPr>
        <w:pStyle w:val="BodyText"/>
      </w:pPr>
      <w:r>
        <w:t xml:space="preserve">Contact: ananda.putri@unair.ac.id | +62 812-3456-7890</w:t>
      </w:r>
    </w:p>
    <w:p>
      <w:r>
        <w:pict>
          <v:rect style="width:0;height:1.5pt" o:hralign="center" o:hrstd="t" o:hr="t"/>
        </w:pict>
      </w:r>
    </w:p>
    <w:p>
      <w:pPr>
        <w:pStyle w:val="FirstParagraph"/>
      </w:pPr>
      <w:r>
        <w:t xml:space="preserve">This Scholarship Application Letter underscores a critical need for specialized veterinary training in Indonesia Jakarta, where urbanization has intensified animal welfare challenges. The applicant’s field experience, academic focus on community-based solutions, and commitment to Indonesia’s National Animal Health Strategy ensure this investment will yield measurable impact across the capital city and beyond.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Veterinary Medicine in Indonesia Jakarta</dc:title>
  <dc:creator/>
  <cp:keywords/>
  <dcterms:created xsi:type="dcterms:W3CDTF">2026-07-23T19:44:02Z</dcterms:created>
  <dcterms:modified xsi:type="dcterms:W3CDTF">2026-07-23T19:44:02Z</dcterms:modified>
</cp:coreProperties>
</file>

<file path=docProps/custom.xml><?xml version="1.0" encoding="utf-8"?>
<Properties xmlns="http://schemas.openxmlformats.org/officeDocument/2006/custom-properties" xmlns:vt="http://schemas.openxmlformats.org/officeDocument/2006/docPropsVTypes"/>
</file>