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Japan</w:t>
      </w:r>
      <w:r>
        <w:t xml:space="preserve"> </w:t>
      </w:r>
      <w:r>
        <w:t xml:space="preserve">Osaka</w:t>
      </w:r>
    </w:p>
    <w:bookmarkStart w:id="20" w:name="X396d98cfb705b09d254da2cd13a6c61756da0cb"/>
    <w:p>
      <w:pPr>
        <w:pStyle w:val="Heading1"/>
      </w:pPr>
      <w:r>
        <w:t xml:space="preserve">Scholarship Application Letter: Pursuing Advanced Veterinary Medicine at Osaka University</w:t>
      </w:r>
    </w:p>
    <w:p>
      <w:pPr>
        <w:pStyle w:val="FirstParagraph"/>
      </w:pPr>
      <w:r>
        <w:t xml:space="preserve">Dear Scholarship Committee of the Japan Foundation and Osaka University,</w:t>
      </w:r>
    </w:p>
    <w:p>
      <w:pPr>
        <w:pStyle w:val="BodyText"/>
      </w:pPr>
      <w:r>
        <w:t xml:space="preserve">It is with profound enthusiasm and deep respect for the rich tradition of veterinary medicine in Japan that I submit this Scholarship Application Letter. As a dedicated aspiring Veterinarian with a decade-long commitment to animal health, I am writing to express my unwavering determination to pursue advanced studies in veterinary science at Osaka University, Japan’s premier institution for animal healthcare innovation. My life’s work has been guided by the belief that compassionate veterinary care is not merely a profession but a profound responsibility—one that requires both scientific excellence and cultural sensitivity. This scholarship represents the critical catalyst I need to realize my mission: to become a bridge between global veterinary best practices and Japan Osaka’s unique ecological and societal context.</w:t>
      </w:r>
    </w:p>
    <w:p>
      <w:pPr>
        <w:pStyle w:val="BodyText"/>
      </w:pPr>
      <w:r>
        <w:t xml:space="preserve">My journey toward becoming a Veterinarian began in rural Thailand, where I witnessed firsthand the devastating impact of zoonotic diseases on both animal populations and human communities. This experience ignited my resolve to specialize in preventive medicine and public health. After earning my Doctor of Veterinary Medicine (DVM) from the University of Bangkok with honors, I dedicated three years to working in mobile clinics across Southeast Asia, managing outbreaks of rabies and canine parvovirus. However, it was during a research exchange program at Kyoto Prefectural University that I discovered Japan’s unparalleled integration of technology and ethical veterinary care. The precision in diagnostic imaging systems, the emphasis on animal welfare protocols aligned with Shinto principles of harmony with nature, and Osaka’s pioneering One Health initiatives—addressing human-animal-environmental health connections—left an indelible impression. I resolved to study where this philosophy is not just taught but lived: in Japan Osaka.</w:t>
      </w:r>
    </w:p>
    <w:p>
      <w:pPr>
        <w:pStyle w:val="BodyText"/>
      </w:pPr>
      <w:r>
        <w:t xml:space="preserve">Osaka University’s Graduate School of Medicine (Department of Veterinary Science) stands as the ideal environment for my academic growth. Its Faculty of Life Sciences boasts a world-class laboratory for infectious disease research, specifically studying emerging pathogens in urban ecosystems—critical for a city like Osaka with its dense population, thriving pet industry, and proximity to major ports that increase zoonotic risks. I am particularly eager to collaborate with Dr. Akiko Tanaka on her project examining the genetic evolution of influenza strains in companion animals within Japanese metropolitan settings. This aligns perfectly with my thesis proposal on "Adaptive Surveillance Systems for Zoonotic Diseases in High-Density Urban Environments." More importantly, Osaka’s commitment to blending cutting-edge research with practical community service mirrors my own professional ethos. I am not merely seeking knowledge; I aim to contribute meaningfully to Japan Osaka’s vision of a sustainable animal welfare framework.</w:t>
      </w:r>
    </w:p>
    <w:p>
      <w:pPr>
        <w:pStyle w:val="BodyText"/>
      </w:pPr>
      <w:r>
        <w:t xml:space="preserve">My proposed research addresses a critical gap in Japan’s veterinary landscape: the lack of standardized, AI-integrated early-warning systems for zoonotic threats in cities like Osaka. Current surveillance relies heavily on manual reporting, often missing asymptomatic carriers in pet populations. By developing a mobile app prototype that uses machine learning to analyze symptom data from vet clinics and pet owners—while respecting Japan’s stringent data privacy laws—I aim to create a tool that enhances early detection. This project draws inspiration from Osaka’s successful "Pet Health Passport" initiative, which I studied during my Kyoto exchange. I am confident that Osaka University’s partnerships with local municipalities and the National Institute of Infectious Diseases will provide the necessary infrastructure to test this solution in real-world settings across Japan Osaka.</w:t>
      </w:r>
    </w:p>
    <w:p>
      <w:pPr>
        <w:pStyle w:val="BodyText"/>
      </w:pPr>
      <w:r>
        <w:t xml:space="preserve">Financially, this scholarship is essential for my success. My family’s limited resources—coupled with student debt from my DVM studies—make funding a significant barrier. The cost of tuition, research materials (including specialized diagnostic kits), and living expenses in Osaka would otherwise force me to take on excessive part-time work, compromising my academic rigor. This Scholarship Application Letter is therefore not just a request for financial aid but an investment in Japan’s future veterinary leadership. Your support will enable me to fully immerse myself in Osaka University’s ecosystem, participate in international symposiums like the World Veterinary Association Congress hosted annually in Kobe, and build relationships with key stakeholders such as the Osaka Prefectural Animal Welfare Association. I pledge to channel every ounce of my dedication into advancing Japan’s reputation as a global leader in ethical veterinary science.</w:t>
      </w:r>
    </w:p>
    <w:p>
      <w:pPr>
        <w:pStyle w:val="BodyText"/>
      </w:pPr>
      <w:r>
        <w:t xml:space="preserve">What truly sets Japan Osaka apart is its harmonious balance between tradition and innovation. Unlike Western veterinary models that often prioritize profit over patient welfare, Japanese clinics integrate concepts like "kizuna" (bonding) between animals, owners, and veterinarians—a philosophy I’ve observed in Osaka’s renowned animal hospitals such as the Namba Veterinary Clinic. My cultural adaptability is proven through my fluency in Japanese (JLPT N2 certified), prior experience volunteering with Osaka-based NGOs like Pet Friends Japan, and my understanding of local customs (e.g., seasonal care rituals for pets during Obon). I have already connected with Dr. Hiroshi Sato at Osaka University’s Department of Veterinary Public Health, who has expressed interest in mentoring my research. This scholarship will allow me to deepen these networks and contribute to initiatives like the Osaka City Animal Welfare Ordinance revision.</w:t>
      </w:r>
    </w:p>
    <w:p>
      <w:pPr>
        <w:pStyle w:val="BodyText"/>
      </w:pPr>
      <w:r>
        <w:t xml:space="preserve">Upon completing my master’s program, I plan to establish a mobile veterinary unit in Osaka focused on underserved communities—particularly elderly pet owners who face mobility challenges. My long-term vision is to expand this model nationwide, collaborating with Japan’s Ministry of Agriculture to develop national standards for urban animal healthcare access. This aligns with the Japanese government’s "Society 5.0" initiative, which prioritizes AI-driven solutions for societal challenges—a perfect match for my research on predictive analytics in veterinary medicine.</w:t>
      </w:r>
    </w:p>
    <w:p>
      <w:pPr>
        <w:pStyle w:val="BodyText"/>
      </w:pPr>
      <w:r>
        <w:t xml:space="preserve">In closing, I am not just applying to study in Japan Osaka; I am committing myself to becoming part of its vibrant community of healers and innovators. As a future Veterinarian trained at the highest level, I will honor Japan’s legacy of compassionate animal care while introducing global perspectives that strengthen your systems. The Scholarship Application Letter is my earnest plea for the opportunity to learn from Osaka’s greatest minds and serve its people—both human and animal. Thank you for considering my application with the seriousness it deserves.</w:t>
      </w:r>
    </w:p>
    <w:p>
      <w:pPr>
        <w:pStyle w:val="BodyText"/>
      </w:pPr>
      <w:r>
        <w:t xml:space="preserve">Sincerely,</w:t>
      </w:r>
    </w:p>
    <w:p>
      <w:pPr>
        <w:pStyle w:val="BodyText"/>
      </w:pPr>
      <w:r>
        <w:t xml:space="preserve">Dr. Maya Chen</w:t>
      </w:r>
    </w:p>
    <w:p>
      <w:pPr>
        <w:pStyle w:val="BodyText"/>
      </w:pPr>
      <w:r>
        <w:t xml:space="preserve">Doctor of Veterinary Medicine, University of Bangkok</w:t>
      </w:r>
    </w:p>
    <w:p>
      <w:pPr>
        <w:pStyle w:val="BodyText"/>
      </w:pPr>
      <w:r>
        <w:t xml:space="preserve">Email: maya.chen@veterinarian.org | Phone: +66 812345678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Japan Osaka</dc:title>
  <dc:creator/>
  <dc:language>en</dc:language>
  <cp:keywords/>
  <dcterms:created xsi:type="dcterms:W3CDTF">2026-07-21T14:11:09Z</dcterms:created>
  <dcterms:modified xsi:type="dcterms:W3CDTF">2026-07-21T14:11:09Z</dcterms:modified>
</cp:coreProperties>
</file>

<file path=docProps/custom.xml><?xml version="1.0" encoding="utf-8"?>
<Properties xmlns="http://schemas.openxmlformats.org/officeDocument/2006/custom-properties" xmlns:vt="http://schemas.openxmlformats.org/officeDocument/2006/docPropsVTypes"/>
</file>