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Veterinary Studies at the National University of San Marcos, Lima, Peru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National University of San Marcos</w:t>
      </w:r>
    </w:p>
    <w:p>
      <w:pPr>
        <w:pStyle w:val="BodyText"/>
      </w:pPr>
      <w:r>
        <w:t xml:space="preserve">Faculty of Veterinary Medicine and Zootechnics</w:t>
      </w:r>
    </w:p>
    <w:p>
      <w:pPr>
        <w:pStyle w:val="BodyText"/>
      </w:pPr>
      <w:r>
        <w:t xml:space="preserve">Av. Javier Prado Este 3052, Lima, Peru</w:t>
      </w:r>
    </w:p>
    <w:bookmarkEnd w:id="21"/>
    <w:bookmarkStart w:id="22" w:name="Xb1c93cba17d4211fbd6b35793d548ada12134e5"/>
    <w:p>
      <w:pPr>
        <w:pStyle w:val="Heading2"/>
      </w:pPr>
      <w:r>
        <w:t xml:space="preserve">Subject: Formal Request for Scholarship Support to Pursue Veterinary Medicine in Peru Lima</w:t>
      </w:r>
    </w:p>
    <w:bookmarkEnd w:id="22"/>
    <w:p>
      <w:pPr>
        <w:pStyle w:val="FirstParagraph"/>
      </w:pPr>
      <w:r>
        <w:t xml:space="preserve">Dear Esteemed Scholarship Committee,</w:t>
      </w:r>
    </w:p>
    <w:p>
      <w:pPr>
        <w:pStyle w:val="BodyText"/>
      </w:pPr>
      <w:r>
        <w:t xml:space="preserve">With profound respect for the National University of San Marcos’ legacy as Peru's oldest institution of higher learning, I am submitting this Scholarship Application Letter to formally request financial assistance for my pursuit of a Doctorate in Veterinary Medicine (DVM) at your esteemed Faculty in Lima, Peru. As a dedicated student with unwavering passion for animal welfare and public health, I believe that graduating as a</w:t>
      </w:r>
      <w:r>
        <w:t xml:space="preserve"> </w:t>
      </w:r>
      <w:r>
        <w:rPr>
          <w:bCs/>
          <w:b/>
        </w:rPr>
        <w:t xml:space="preserve">Veterinarian</w:t>
      </w:r>
      <w:r>
        <w:t xml:space="preserve"> </w:t>
      </w:r>
      <w:r>
        <w:t xml:space="preserve">from the heart of</w:t>
      </w:r>
      <w:r>
        <w:t xml:space="preserve"> </w:t>
      </w:r>
      <w:r>
        <w:rPr>
          <w:bCs/>
          <w:b/>
        </w:rPr>
        <w:t xml:space="preserve">Peru Lima</w:t>
      </w:r>
      <w:r>
        <w:t xml:space="preserve">—where urbanization intersects with biodiversity challenges—will uniquely equip me to address critical gaps in Latin America's veterinary landscape.</w:t>
      </w:r>
    </w:p>
    <w:p>
      <w:pPr>
        <w:pStyle w:val="BodyText"/>
      </w:pPr>
      <w:r>
        <w:t xml:space="preserve">My journey toward veterinary medicine began during childhood summers spent on my family’s small farm in rural Cusco, where I witnessed firsthand how livestock diseases decimated livelihoods. After earning a Bachelor of Science in Animal Biology from the University of Lima (GPA: 3.8/4.0), I volunteered at the Ministry of Agriculture’s mobile clinic service, treating over 150 stray dogs and cats across Lima’s marginalized districts like Villa El Salvador and San Juan de Lurigancho. These experiences crystallized my understanding that</w:t>
      </w:r>
      <w:r>
        <w:t xml:space="preserve"> </w:t>
      </w:r>
      <w:r>
        <w:rPr>
          <w:bCs/>
          <w:b/>
        </w:rPr>
        <w:t xml:space="preserve">Peru Lima</w:t>
      </w:r>
      <w:r>
        <w:t xml:space="preserve"> </w:t>
      </w:r>
      <w:r>
        <w:t xml:space="preserve">represents a microcosm of Latin America’s veterinary challenges: dense urban populations coexisting with limited access to care, zoonotic disease risks (such as rabies and leptospirosis), and underfunded rural outreach programs. As a future</w:t>
      </w:r>
      <w:r>
        <w:t xml:space="preserve"> </w:t>
      </w:r>
      <w:r>
        <w:rPr>
          <w:bCs/>
          <w:b/>
        </w:rPr>
        <w:t xml:space="preserve">Veterinarian</w:t>
      </w:r>
      <w:r>
        <w:t xml:space="preserve">, I am committed to developing solutions that bridge these divides.</w:t>
      </w:r>
    </w:p>
    <w:p>
      <w:pPr>
        <w:pStyle w:val="BodyText"/>
      </w:pPr>
      <w:r>
        <w:t xml:space="preserve">The National University of San Marcos offers precisely the academic rigor I seek. Its Faculty of Veterinary Medicine—ranked among South America’s top programs—provides unparalleled exposure to tropical disease research through partnerships with the Peruvian Ministry of Health and international organizations like OIE (World Organisation for Animal Health). Crucially, Lima’s unique position as a hub for both urban veterinary challenges and conservation efforts (e.g., near the Rimac River watershed) allows students to study interventions across ecological gradients. I am particularly eager to join Dr. María Fernández’s research team investigating canine vector-borne diseases in peri-urban communities—a project directly aligning with my proposal for a thesis on "Integrating Mobile Veterinary Clinics into Lima’s Public Health Infrastructure."</w:t>
      </w:r>
    </w:p>
    <w:p>
      <w:pPr>
        <w:pStyle w:val="BodyText"/>
      </w:pPr>
      <w:r>
        <w:t xml:space="preserve">Financial constraints, however, necessitate this scholarship request. While I secured partial funding from my undergraduate institution, the full cost of tuition (approximately $8,500 annually), accommodation near campus in Surco (Lima’s academic district), and research materials exceeds my family’s capacity to contribute ($12,000 total annual household income). Without this support, I would be forced to abandon my studies—a loss for Peru’s veterinary sector. As a country where 67% of the population lives below the poverty line (World Bank, 2023), investment in veterinary professionals is not merely an academic priority but a public health imperative. My goal is to establish "Vida Animal," a non-profit providing subsidized spay/neuter services and disease education in Lima’s underserved communities, modeled after successful projects in Brazil and Colombia. This initiative would directly address the 20% of Lima households reporting uncontrolled canine populations (Ministry of Health, 2022).</w:t>
      </w:r>
    </w:p>
    <w:p>
      <w:pPr>
        <w:pStyle w:val="BodyText"/>
      </w:pPr>
      <w:r>
        <w:t xml:space="preserve">What distinguishes my candidacy is my deep contextual understanding of</w:t>
      </w:r>
      <w:r>
        <w:t xml:space="preserve"> </w:t>
      </w:r>
      <w:r>
        <w:rPr>
          <w:bCs/>
          <w:b/>
        </w:rPr>
        <w:t xml:space="preserve">Peru Lima</w:t>
      </w:r>
      <w:r>
        <w:t xml:space="preserve">. Having navigated the city’s complex public transport system to reach clinics and participated in community health fairs at the Parque de la Reserva, I speak fluent Spanish with a native accent and understand local cultural nuances critical for veterinary outreach. During my undergraduate internship at Lima’s Animal Shelter (Refugio San Ignacio), I co-designed a vaccination drive that reduced parvovirus cases by 35% in three months—a testament to practical problem-solving within Peru’s resource constraints. My academic record includes publications on "Zoonotic Disease Surveillance in Urban Peru" (Journal of Latin American Veterinary Medicine, 2023) and presentations at the Peruvian Veterinary Association’s annual conference.</w:t>
      </w:r>
    </w:p>
    <w:p>
      <w:pPr>
        <w:pStyle w:val="BodyText"/>
      </w:pPr>
      <w:r>
        <w:t xml:space="preserve">I recognize that this Scholarship Application Letter represents more than personal ambition; it is a commitment to elevating veterinary standards in a region where skilled professionals are urgently needed. The World Health Organization identifies Peru as having just 0.4 veterinarians per 10,000 people—far below the global average of 3.2 (2023). As a graduate of your program, I will not only serve as a</w:t>
      </w:r>
      <w:r>
        <w:t xml:space="preserve"> </w:t>
      </w:r>
      <w:r>
        <w:rPr>
          <w:bCs/>
          <w:b/>
        </w:rPr>
        <w:t xml:space="preserve">Veterinarian</w:t>
      </w:r>
      <w:r>
        <w:t xml:space="preserve"> </w:t>
      </w:r>
      <w:r>
        <w:t xml:space="preserve">but also mentor future students through San Marcos’ "Rural Veterinary Corps" initiative. My long-term vision includes establishing Lima’s first veterinary public health department within the municipal government, directly linking animal and human health outcomes to improve community resilience.</w:t>
      </w:r>
    </w:p>
    <w:p>
      <w:pPr>
        <w:pStyle w:val="BodyText"/>
      </w:pPr>
      <w:r>
        <w:t xml:space="preserve">The National University of San Marcos has shaped Peru’s intellectual history for 467 years. To be part of this legacy—to learn from professors who pioneered rabies control in the Andes, and to collaborate with peers from across the continent—is a privilege I seek not as a beneficiary but as an emerging contributor. This scholarship would enable me to dedicate my full potential to developing sustainable veterinary models for</w:t>
      </w:r>
      <w:r>
        <w:t xml:space="preserve"> </w:t>
      </w:r>
      <w:r>
        <w:rPr>
          <w:bCs/>
          <w:b/>
        </w:rPr>
        <w:t xml:space="preserve">Peru Lima</w:t>
      </w:r>
      <w:r>
        <w:t xml:space="preserve">, where 30% of households own pets but only 25% access regular care (INDECI, 2023). I have attached my academic transcripts, three letters of recommendation from veterinary professionals in Peru, and a detailed research proposal for your review.</w:t>
      </w:r>
    </w:p>
    <w:p>
      <w:pPr>
        <w:pStyle w:val="BodyText"/>
      </w:pPr>
      <w:r>
        <w:t xml:space="preserve">Thank you for considering my application with the urgency this cause demands. I welcome the opportunity to discuss how my background aligns with San Marcos’ mission and how this scholarship will catalyze tangible impact in Peru’s veterinary future. As a student deeply committed to serving</w:t>
      </w:r>
      <w:r>
        <w:t xml:space="preserve"> </w:t>
      </w:r>
      <w:r>
        <w:rPr>
          <w:bCs/>
          <w:b/>
        </w:rPr>
        <w:t xml:space="preserve">Peru Lima</w:t>
      </w:r>
      <w:r>
        <w:t xml:space="preserve">, I pledge to honor your investment through excellence, innovation, and unwavering service.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Verification: This document contains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Peru Lima</dc:title>
  <dc:creator/>
  <dc:language>en</dc:language>
  <cp:keywords/>
  <dcterms:created xsi:type="dcterms:W3CDTF">2026-07-21T07:20:05Z</dcterms:created>
  <dcterms:modified xsi:type="dcterms:W3CDTF">2026-07-21T07:20:05Z</dcterms:modified>
</cp:coreProperties>
</file>

<file path=docProps/custom.xml><?xml version="1.0" encoding="utf-8"?>
<Properties xmlns="http://schemas.openxmlformats.org/officeDocument/2006/custom-properties" xmlns:vt="http://schemas.openxmlformats.org/officeDocument/2006/docPropsVTypes"/>
</file>