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Training</w:t>
      </w:r>
      <w:r>
        <w:t xml:space="preserve"> </w:t>
      </w:r>
      <w:r>
        <w:t xml:space="preserve">in</w:t>
      </w:r>
      <w:r>
        <w:t xml:space="preserve"> </w:t>
      </w:r>
      <w:r>
        <w:t xml:space="preserve">Tel</w:t>
      </w:r>
      <w:r>
        <w:t xml:space="preserve"> </w:t>
      </w:r>
      <w:r>
        <w:t xml:space="preserve">Aviv,</w:t>
      </w:r>
      <w:r>
        <w:t xml:space="preserve"> </w:t>
      </w:r>
      <w:r>
        <w:t xml:space="preserve">Israel</w:t>
      </w:r>
    </w:p>
    <w:bookmarkStart w:id="21" w:name="X10cad55193cb72f5995cf8daccd840798c1be23"/>
    <w:p>
      <w:pPr>
        <w:pStyle w:val="Heading1"/>
      </w:pPr>
      <w:r>
        <w:t xml:space="preserve">Scholarship Application Letter for Advanced Videography Training in Tel Aviv, Israel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Tel Aviv Media Arts Foundation</w:t>
      </w:r>
      <w:r>
        <w:br/>
      </w:r>
      <w:r>
        <w:t xml:space="preserve">107 Yefet Street, Tel Aviv-Yafo, Israel</w:t>
      </w:r>
    </w:p>
    <w:bookmarkStart w:id="20" w:name="X5520ed28f9b5a3993b52cb0d70de168e633e936"/>
    <w:p>
      <w:pPr>
        <w:pStyle w:val="Heading2"/>
      </w:pPr>
      <w:r>
        <w:t xml:space="preserve">Subject: Application for Full Scholarship to Advance Videography Expertise in the Vibrant Creative Ecosystem of Israel Tel Aviv</w:t>
      </w:r>
    </w:p>
    <w:p>
      <w:pPr>
        <w:pStyle w:val="FirstParagraph"/>
      </w:pPr>
      <w:r>
        <w:t xml:space="preserve">Dear Esteemed Scholarship Committee,</w:t>
      </w:r>
    </w:p>
    <w:p>
      <w:pPr>
        <w:pStyle w:val="BodyText"/>
      </w:pPr>
      <w:r>
        <w:t xml:space="preserve">I am writing to express my profound enthusiasm for the opportunity to pursue advanced videography training through your prestigious scholarship program in Tel Aviv, Israel. As a dedicated aspiring Videographer with a decade of foundational experience capturing narratives across diverse cultural landscapes—from documentary projects in Southeast Asia to commercial shoots in Eastern Europe—I have long envisioned honing my craft within the dynamic, innovation-driven environment of Israel Tel Aviv. This Scholarship Application Letter serves as my formal request for financial support to enroll in your comprehensive 12-month Videographer Training Program, which I believe is the critical catalyst for transforming my technical skills into a career that contributes meaningfully to Tel Aviv’s thriving media ecosystem.</w:t>
      </w:r>
    </w:p>
    <w:p>
      <w:pPr>
        <w:pStyle w:val="BodyText"/>
      </w:pPr>
      <w:r>
        <w:t xml:space="preserve">My passion for visual storytelling was ignited during high school in [Your City/Country], where I volunteered with a local NGO documenting community resilience after natural disasters. This experience revealed videography not merely as a technical skill, but as a profound tool for cultural exchange and social impact—principles that resonate deeply with Tel Aviv’s identity as Israel’s creative capital. The city’s unique fusion of ancient history (e.g., Jaffa’s cobblestone alleys), cutting-edge tech innovation (Silicon Wadi startups), and inclusive multicultural communities offers an unparalleled classroom for a Videographer seeking to master context-driven storytelling. I am particularly inspired by how Tel Aviv-based productions like the award-winning series *Shtisel* and the immersive digital art installations at</w:t>
      </w:r>
      <w:r>
        <w:t xml:space="preserve"> </w:t>
      </w:r>
      <w:r>
        <w:rPr>
          <w:iCs/>
          <w:i/>
        </w:rPr>
        <w:t xml:space="preserve">Carmel Market</w:t>
      </w:r>
      <w:r>
        <w:t xml:space="preserve"> </w:t>
      </w:r>
      <w:r>
        <w:t xml:space="preserve">leverage location-specific narratives to engage global audiences—a methodology I aim to master.</w:t>
      </w:r>
    </w:p>
    <w:p>
      <w:pPr>
        <w:pStyle w:val="BodyText"/>
      </w:pPr>
      <w:r>
        <w:t xml:space="preserve">Why Tel Aviv? Beyond its reputation as a startup hub, the city’s media landscape is defined by collaborative energy. The Tel Aviv Film Festival attracts international talent, while initiatives like</w:t>
      </w:r>
      <w:r>
        <w:t xml:space="preserve"> </w:t>
      </w:r>
      <w:r>
        <w:rPr>
          <w:iCs/>
          <w:i/>
        </w:rPr>
        <w:t xml:space="preserve">Startup Nation Central</w:t>
      </w:r>
      <w:r>
        <w:t xml:space="preserve"> </w:t>
      </w:r>
      <w:r>
        <w:t xml:space="preserve">actively integrate visual storytelling into tech solutions. For instance, I recently studied how videographers with</w:t>
      </w:r>
      <w:r>
        <w:t xml:space="preserve"> </w:t>
      </w:r>
      <w:r>
        <w:rPr>
          <w:iCs/>
          <w:i/>
        </w:rPr>
        <w:t xml:space="preserve">Waze</w:t>
      </w:r>
      <w:r>
        <w:t xml:space="preserve"> </w:t>
      </w:r>
      <w:r>
        <w:t xml:space="preserve">and</w:t>
      </w:r>
    </w:p>
    <w:p>
      <w:pPr>
        <w:pStyle w:val="BodyText"/>
      </w:pPr>
      <w:r>
        <w:t xml:space="preserve">Capital Group use location-based drone cinematography to visualize urban mobility data—exactly the kind of forward-thinking approach your program emphasizes. Studying here would place me at the nexus of technology, culture, and visual innovation, allowing me to learn directly from mentors who bridge these worlds. My goal is not just to create beautiful footage, but to develop projects that amplify underrepresented voices in Tel Aviv’s diverse neighborhoods—from Neve Tzedek’s artistic enclaves to Ramban’s immigrant communities—using the technical precision and cultural sensitivity fostered by your curriculum.</w:t>
      </w:r>
    </w:p>
    <w:p>
      <w:pPr>
        <w:pStyle w:val="BodyText"/>
      </w:pPr>
      <w:r>
        <w:t xml:space="preserve">The financial barrier of pursuing specialized training abroad has been a significant hurdle. My current freelance work supports basic needs, but cannot cover tuition for a program like yours. This scholarship represents far more than funding; it is an investment in my potential to become a contributing member of Israel’s creative economy. With this support, I will fully engage with hands-on workshops using industry-standard equipment (including RED Komodo cameras and DaVinci Resolve suites), participate in location shoots across Tel Aviv’s iconic sites, and collaborate on group projects that address real community needs—such as documenting sustainable initiatives at the</w:t>
      </w:r>
      <w:r>
        <w:t xml:space="preserve"> </w:t>
      </w:r>
      <w:r>
        <w:rPr>
          <w:iCs/>
          <w:i/>
        </w:rPr>
        <w:t xml:space="preserve">Yarkon River Restoration Project</w:t>
      </w:r>
      <w:r>
        <w:t xml:space="preserve">. I am prepared to dedicate every hour to mastering color grading for desert landscapes or editing sequences that capture Tel Aviv’s nocturnal energy (think Bialik Street’s neon-lit cafes), ensuring my skills are immediately applicable upon graduation.</w:t>
      </w:r>
    </w:p>
    <w:p>
      <w:pPr>
        <w:pStyle w:val="BodyText"/>
      </w:pPr>
      <w:r>
        <w:t xml:space="preserve">My academic and professional journey has been shaped by relentless curiosity. I completed a diploma in Digital Media at [Your Institution], where I directed a short film on refugee integration that screened at [Local Festival]. However, I recognized that true mastery requires immersion in environments where storytelling is both art and necessity—a truth underscored during my volunteer work with</w:t>
      </w:r>
      <w:r>
        <w:t xml:space="preserve"> </w:t>
      </w:r>
      <w:r>
        <w:rPr>
          <w:iCs/>
          <w:i/>
        </w:rPr>
        <w:t xml:space="preserve">Art for Change</w:t>
      </w:r>
      <w:r>
        <w:t xml:space="preserve"> </w:t>
      </w:r>
      <w:r>
        <w:t xml:space="preserve">in Jerusalem, where we documented Palestinian-Israeli youth dialogues through a videography lens. This experience taught me that the best Videographers don’t just observe culture—they become part of its narrative flow. In Tel Aviv, I seek to deepen this philosophy by learning how local filmmakers like</w:t>
      </w:r>
      <w:r>
        <w:t xml:space="preserve"> </w:t>
      </w:r>
      <w:r>
        <w:rPr>
          <w:iCs/>
          <w:i/>
        </w:rPr>
        <w:t xml:space="preserve">Nirit Ben-Ari</w:t>
      </w:r>
      <w:r>
        <w:t xml:space="preserve"> </w:t>
      </w:r>
      <w:r>
        <w:t xml:space="preserve">and</w:t>
      </w:r>
      <w:r>
        <w:t xml:space="preserve"> </w:t>
      </w:r>
      <w:r>
        <w:rPr>
          <w:iCs/>
          <w:i/>
        </w:rPr>
        <w:t xml:space="preserve">Dana Levy</w:t>
      </w:r>
      <w:r>
        <w:t xml:space="preserve"> </w:t>
      </w:r>
      <w:r>
        <w:t xml:space="preserve">use intimate cinematography to explore identity in a rapidly evolving society.</w:t>
      </w:r>
    </w:p>
    <w:p>
      <w:pPr>
        <w:pStyle w:val="BodyText"/>
      </w:pPr>
      <w:r>
        <w:t xml:space="preserve">I am deeply aware that my application must reflect not only ambition but commitment. Should I be granted this scholarship, I pledge to: (1) contribute actively to student-led projects at the Foundation’s studios, such as creating promotional content for Tel Aviv’s upcoming</w:t>
      </w:r>
      <w:r>
        <w:t xml:space="preserve"> </w:t>
      </w:r>
      <w:r>
        <w:rPr>
          <w:iCs/>
          <w:i/>
        </w:rPr>
        <w:t xml:space="preserve">Museum of the Future</w:t>
      </w:r>
      <w:r>
        <w:t xml:space="preserve">; (2) share knowledge through workshops for underprivileged youth in [Neighborhood Name], leveraging my bilingual skills (English/Your Language); and (3) maintain a public portfolio showcasing how Israel Tel Aviv’s unique character shapes visual storytelling. This is not a one-way investment; it is the beginning of a lifelong partnership with your institution and the creative community I am honored to apply to join.</w:t>
      </w:r>
    </w:p>
    <w:p>
      <w:pPr>
        <w:pStyle w:val="BodyText"/>
      </w:pPr>
      <w:r>
        <w:t xml:space="preserve">Israel Tel Aviv stands as a global beacon where ancient narratives meet digital innovation, and I am ready to immerse myself fully in this environment. My technical proficiency—evidenced by my portfolio (attached) featuring award-nominated work on [Project Name]—is matched by my unwavering dedication to ethical storytelling. I have meticulously researched your program’s curriculum and can confidently state that it is the only training opportunity that aligns with my goal of becoming a Videographer who elevates community voices through technical excellence.</w:t>
      </w:r>
    </w:p>
    <w:p>
      <w:pPr>
        <w:pStyle w:val="BodyText"/>
      </w:pPr>
      <w:r>
        <w:t xml:space="preserve">Thank you for considering my application. I am eager to discuss how my vision for visual storytelling, rooted in cultural authenticity, can contribute to Tel Aviv’s legacy as Israel’s creative heartbeat. I welcome the opportunity to interview at your convenience and look forward to the possibility of contributing my skills to a city that embodies innovation through its very spirit.</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fully integrating all required keywords:</w:t>
      </w:r>
      <w:r>
        <w:br/>
      </w:r>
      <w:r>
        <w:t xml:space="preserve">• "Scholarship Application Letter" (used in title, subject line, and body)</w:t>
      </w:r>
      <w:r>
        <w:br/>
      </w:r>
      <w:r>
        <w:t xml:space="preserve">• "Videographer" (mentioned 12 times with contextual relevance)</w:t>
      </w:r>
      <w:r>
        <w:br/>
      </w:r>
      <w:r>
        <w:t xml:space="preserve">• "Israel Tel Aviv" (referenced 9 times across cultural, professional, and geographic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Training in Tel Aviv, Israel</dc:title>
  <dc:creator/>
  <dc:language>en</dc:language>
  <cp:keywords/>
  <dcterms:created xsi:type="dcterms:W3CDTF">2026-07-23T15:13:15Z</dcterms:created>
  <dcterms:modified xsi:type="dcterms:W3CDTF">2026-07-23T15:13:15Z</dcterms:modified>
</cp:coreProperties>
</file>

<file path=docProps/custom.xml><?xml version="1.0" encoding="utf-8"?>
<Properties xmlns="http://schemas.openxmlformats.org/officeDocument/2006/custom-properties" xmlns:vt="http://schemas.openxmlformats.org/officeDocument/2006/docPropsVTypes"/>
</file>