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Program</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58e7f65453bb30365bfb39e357424eee4f44e64"/>
    <w:p>
      <w:pPr>
        <w:pStyle w:val="Heading1"/>
      </w:pPr>
      <w:r>
        <w:t xml:space="preserve">Scholarship Application Letter for Videographer Program</w:t>
      </w:r>
    </w:p>
    <w:p>
      <w:pPr>
        <w:pStyle w:val="FirstParagraph"/>
      </w:pPr>
      <w:r>
        <w:t xml:space="preserve">Date: October 26, 2023</w:t>
      </w:r>
    </w:p>
    <w:p>
      <w:pPr>
        <w:pStyle w:val="BodyText"/>
      </w:pPr>
      <w:r>
        <w:t xml:space="preserve">Admissions Committee</w:t>
      </w:r>
      <w:r>
        <w:br/>
      </w:r>
      <w:r>
        <w:t xml:space="preserve">Wellington Film Academy</w:t>
      </w:r>
      <w:r>
        <w:br/>
      </w:r>
      <w:r>
        <w:t xml:space="preserve">Auckland, New Zealand</w:t>
      </w:r>
    </w:p>
    <w:bookmarkStart w:id="20" w:name="X1bc33fc8da9104ef2f081848446444b9a49f990"/>
    <w:p>
      <w:pPr>
        <w:pStyle w:val="Heading2"/>
      </w:pPr>
      <w:r>
        <w:t xml:space="preserve">Subject: Scholarship Application for Advanced Videography Program in New Zealand Auckland</w:t>
      </w:r>
    </w:p>
    <w:p>
      <w:pPr>
        <w:pStyle w:val="FirstParagraph"/>
      </w:pPr>
      <w:r>
        <w:t xml:space="preserve">Dear Admissions Committee,</w:t>
      </w:r>
    </w:p>
    <w:p>
      <w:pPr>
        <w:pStyle w:val="BodyText"/>
      </w:pPr>
      <w:r>
        <w:t xml:space="preserve">With profound enthusiasm and deep respect for the creative legacy of Aotearoa, I am writing to submit my application for the prestigious</w:t>
      </w:r>
      <w:r>
        <w:t xml:space="preserve"> </w:t>
      </w:r>
      <w:r>
        <w:rPr>
          <w:bCs/>
          <w:b/>
        </w:rPr>
        <w:t xml:space="preserve">Scholarship Application Letter</w:t>
      </w:r>
      <w:r>
        <w:t xml:space="preserve"> </w:t>
      </w:r>
      <w:r>
        <w:t xml:space="preserve">supporting my enrollment in the Advanced Videography Program at Wellington Film Academy. As an emerging</w:t>
      </w:r>
      <w:r>
        <w:t xml:space="preserve"> </w:t>
      </w:r>
      <w:r>
        <w:rPr>
          <w:bCs/>
          <w:b/>
        </w:rPr>
        <w:t xml:space="preserve">Videographer</w:t>
      </w:r>
      <w:r>
        <w:t xml:space="preserve"> </w:t>
      </w:r>
      <w:r>
        <w:t xml:space="preserve">with a vision rooted in capturing New Zealand’s authentic spirit, I seek this transformative opportunity to refine my craft within Auckland’s dynamic media landscape—a city where storytelling meets innovation under the shadow of Rākau (the ancient forests) and the sparkling expanse of the Pacific.</w:t>
      </w:r>
    </w:p>
    <w:p>
      <w:pPr>
        <w:pStyle w:val="BodyText"/>
      </w:pPr>
      <w:r>
        <w:t xml:space="preserve">My journey as a</w:t>
      </w:r>
      <w:r>
        <w:t xml:space="preserve"> </w:t>
      </w:r>
      <w:r>
        <w:rPr>
          <w:bCs/>
          <w:b/>
        </w:rPr>
        <w:t xml:space="preserve">Videographer</w:t>
      </w:r>
      <w:r>
        <w:t xml:space="preserve"> </w:t>
      </w:r>
      <w:r>
        <w:t xml:space="preserve">began in a small coastal community near Tauranga, where I documented Māori cultural ceremonies through my lens. I learned early that true storytelling requires more than technical skill—it demands cultural humility and an understanding of place. When I moved to Auckland at 19, I immersed myself in the city’s creative ecosystem: volunteering with local initiatives like</w:t>
      </w:r>
      <w:r>
        <w:t xml:space="preserve"> </w:t>
      </w:r>
      <w:r>
        <w:rPr>
          <w:iCs/>
          <w:i/>
        </w:rPr>
        <w:t xml:space="preserve">Waiheke Island Film Collective</w:t>
      </w:r>
      <w:r>
        <w:t xml:space="preserve">, producing promotional content for community festivals on Takapuna Beach, and collaborating with Māori-owned businesses to showcase their narratives authentically. These experiences crystallized my ambition: to become a</w:t>
      </w:r>
      <w:r>
        <w:t xml:space="preserve"> </w:t>
      </w:r>
      <w:r>
        <w:rPr>
          <w:bCs/>
          <w:b/>
        </w:rPr>
        <w:t xml:space="preserve">Videographer</w:t>
      </w:r>
      <w:r>
        <w:t xml:space="preserve"> </w:t>
      </w:r>
      <w:r>
        <w:t xml:space="preserve">who elevates New Zealand stories through cinematic excellence. However, the financial barrier of specialized training in advanced editing, drone cinematography, and narrative structure remains formidable—making this scholarship not just an academic opportunity, but a lifeline for my professional growth.</w:t>
      </w:r>
    </w:p>
    <w:p>
      <w:pPr>
        <w:pStyle w:val="BodyText"/>
      </w:pPr>
      <w:r>
        <w:t xml:space="preserve">The Advanced Videography Program at Wellington Film Academy stands as the definitive choice for my development. Its curriculum uniquely integrates Pacific perspectives into contemporary filmmaking—a critical alignment with my ethos. Courses like "Pacific Storytelling in Documentary" and "Auckland Urban Aesthetics" directly address gaps I’ve identified in my current skillset. For instance, I recently completed a short film about the regeneration of the Ōtāhuhu River, but struggled with aerial shots that could have highlighted Auckland’s environmental resilience. The academy’s state-of-the-art drone training and partnership with</w:t>
      </w:r>
      <w:r>
        <w:t xml:space="preserve"> </w:t>
      </w:r>
      <w:r>
        <w:rPr>
          <w:iCs/>
          <w:i/>
        </w:rPr>
        <w:t xml:space="preserve">Screen Auckland</w:t>
      </w:r>
      <w:r>
        <w:t xml:space="preserve"> </w:t>
      </w:r>
      <w:r>
        <w:t xml:space="preserve">would empower me to elevate such projects. More importantly, this scholarship would enable me to attend the</w:t>
      </w:r>
      <w:r>
        <w:t xml:space="preserve"> </w:t>
      </w:r>
      <w:r>
        <w:rPr>
          <w:bCs/>
          <w:b/>
        </w:rPr>
        <w:t xml:space="preserve">New Zealand Auckland</w:t>
      </w:r>
      <w:r>
        <w:t xml:space="preserve">-based industry summit at the Sky Tower—a networking event where I hope to connect with producers from Te Māngai Pāho (Māori Broadcasting Commission) and discover pathways for Māori-led media ventures.</w:t>
      </w:r>
    </w:p>
    <w:p>
      <w:pPr>
        <w:pStyle w:val="BodyText"/>
      </w:pPr>
      <w:r>
        <w:t xml:space="preserve">My technical foundation is robust, yet my ambition extends beyond hardware. I’ve mastered DaVinci Resolve, Adobe Premiere Pro, and RED cinema cameras through self-directed study funded by part-time work at a local production house. My portfolio includes the award-winning short film</w:t>
      </w:r>
    </w:p>
    <w:p>
      <w:pPr>
        <w:pStyle w:val="BodyText"/>
      </w:pPr>
      <w:r>
        <w:t xml:space="preserve">"Whakapapa: Threads of Home", which explored intergenerational connections in Māori communities—a project that earned recognition at the 2023 Auckland Film Festival. However, I recognize that to contribute meaningfully to New Zealand’s media industry, I must master the cultural nuance and technical sophistication this scholarship would provide. As a</w:t>
      </w:r>
      <w:r>
        <w:t xml:space="preserve"> </w:t>
      </w:r>
      <w:r>
        <w:rPr>
          <w:bCs/>
          <w:b/>
        </w:rPr>
        <w:t xml:space="preserve">Videographer</w:t>
      </w:r>
      <w:r>
        <w:t xml:space="preserve"> </w:t>
      </w:r>
      <w:r>
        <w:t xml:space="preserve">dedicated to ethical storytelling, I aim to collaborate with Māori artists like Robyn Kahukiwa or filmmakers from Te Pūtahi-a-Tāwhirimātea (Museum of New Zealand), ensuring my work honors</w:t>
      </w:r>
      <w:r>
        <w:t xml:space="preserve"> </w:t>
      </w:r>
      <w:r>
        <w:rPr>
          <w:iCs/>
          <w:i/>
        </w:rPr>
        <w:t xml:space="preserve">te ao Māori</w:t>
      </w:r>
      <w:r>
        <w:t xml:space="preserve">.</w:t>
      </w:r>
    </w:p>
    <w:p>
      <w:pPr>
        <w:pStyle w:val="BodyText"/>
      </w:pPr>
      <w:r>
        <w:t xml:space="preserve">This scholarship is pivotal to my vision for Auckland’s creative future. The city is a crucible of diversity: from the Pacific Islander communities in West Auckland to the urban energy of Downtown, it offers unparalleled subject matter for visual storytelling. My long-term goal? To launch a production collective that documents underrepresented stories across Aotearoa—starting with a series on Māori youth in Tāmaki Makaurau (Auckland’s traditional name). Without this financial support, I would be unable to access the high-end equipment and mentorship necessary to realize projects of this scale. The scholarship would cover tuition fees, allowing me to focus entirely on developing skills that benefit Auckland’s media sector—a sector vital to New Zealand’s cultural identity and $1.5 billion creative economy.</w:t>
      </w:r>
    </w:p>
    <w:p>
      <w:pPr>
        <w:pStyle w:val="BodyText"/>
      </w:pPr>
      <w:r>
        <w:t xml:space="preserve">I am not merely seeking education; I am seeking partnership with an institution that values the intersection of technology and tradition. The Academy’s emphasis on "Auckland as a Creative Hub" mirrors my own belief that exceptional</w:t>
      </w:r>
      <w:r>
        <w:t xml:space="preserve"> </w:t>
      </w:r>
      <w:r>
        <w:rPr>
          <w:bCs/>
          <w:b/>
        </w:rPr>
        <w:t xml:space="preserve">Videographer</w:t>
      </w:r>
      <w:r>
        <w:t xml:space="preserve"> </w:t>
      </w:r>
      <w:r>
        <w:t xml:space="preserve">work must be rooted in its place. When I shot a documentary on the revitalization of Karaka Bay, I was struck by how the city’s geography—where volcanic peaks meet harbor waters—shapes both its narrative and visual language. This scholarship would let me learn from instructors like Dr. Te Rangi Hiroa, whose work bridges Māori epistemology with modern cinematography. It would also fund my participation in "Auckland Film Lab," a residency program where I could produce a pilot series on the city’s indigenous food movement—a project that aligns perfectly with the Academy’s mission.</w:t>
      </w:r>
    </w:p>
    <w:p>
      <w:pPr>
        <w:pStyle w:val="BodyText"/>
      </w:pPr>
      <w:r>
        <w:t xml:space="preserve">To me, this</w:t>
      </w:r>
      <w:r>
        <w:t xml:space="preserve"> </w:t>
      </w:r>
      <w:r>
        <w:rPr>
          <w:bCs/>
          <w:b/>
        </w:rPr>
        <w:t xml:space="preserve">Scholarship Application Letter</w:t>
      </w:r>
      <w:r>
        <w:t xml:space="preserve"> </w:t>
      </w:r>
      <w:r>
        <w:t xml:space="preserve">is more than an application; it is a promise. A promise to honor the stories of New Zealand through my lens, to champion Auckland as a global model for inclusive visual storytelling, and to become a contributor—not just a participant—in our nation’s cultural evolution. I have spent years learning about light in Auckland’s rain-soaked streets and golden sunrises over the Hauraki Gulf; now, I seek the tools to turn that understanding into art that resonates far beyond our shores.</w:t>
      </w:r>
    </w:p>
    <w:p>
      <w:pPr>
        <w:pStyle w:val="BodyText"/>
      </w:pPr>
      <w:r>
        <w:t xml:space="preserve">Thank you for considering my application. I am eager to discuss how my vision as a</w:t>
      </w:r>
      <w:r>
        <w:t xml:space="preserve"> </w:t>
      </w:r>
      <w:r>
        <w:rPr>
          <w:bCs/>
          <w:b/>
        </w:rPr>
        <w:t xml:space="preserve">Videographer</w:t>
      </w:r>
      <w:r>
        <w:t xml:space="preserve"> </w:t>
      </w:r>
      <w:r>
        <w:t xml:space="preserve">aligns with your commitment to nurturing New Zealand’s next generation of media leaders in</w:t>
      </w:r>
      <w:r>
        <w:t xml:space="preserve"> </w:t>
      </w:r>
      <w:r>
        <w:rPr>
          <w:bCs/>
          <w:b/>
        </w:rPr>
        <w:t xml:space="preserve">New Zealand Auckland</w:t>
      </w:r>
      <w:r>
        <w:t xml:space="preserve">. I have attached my portfolio, references, and academic transcripts for your review. I welcome the opportunity to interview at your convenience and would be honored to contribute my passion to the Academy community.</w:t>
      </w:r>
    </w:p>
    <w:p>
      <w:pPr>
        <w:pStyle w:val="BodyText"/>
      </w:pPr>
      <w:r>
        <w:t xml:space="preserve">Sincerely,</w:t>
      </w:r>
      <w:r>
        <w:br/>
      </w:r>
      <w:r>
        <w:rPr>
          <w:bCs/>
          <w:b/>
        </w:rPr>
        <w:t xml:space="preserve">Emerson Tai</w:t>
      </w:r>
      <w:r>
        <w:br/>
      </w:r>
      <w:r>
        <w:t xml:space="preserve">Auckland, New Zealand</w:t>
      </w:r>
      <w:r>
        <w:br/>
      </w:r>
      <w:r>
        <w:t xml:space="preserve">Email: emerson.tai@creative.nz | Portfolio: emersontai.videography.nz</w:t>
      </w:r>
    </w:p>
    <w:p>
      <w:pPr>
        <w:pStyle w:val="BodyText"/>
      </w:pPr>
      <w:r>
        <w:rPr>
          <w:bCs/>
          <w:b/>
        </w:rPr>
        <w:t xml:space="preserve">Word Count:</w:t>
      </w:r>
      <w:r>
        <w:t xml:space="preserve"> </w:t>
      </w:r>
      <w:r>
        <w:t xml:space="preserve">898 words</w:t>
      </w:r>
    </w:p>
    <w:p>
      <w:pPr>
        <w:pStyle w:val="BodyText"/>
      </w:pPr>
      <w:r>
        <w:rPr>
          <w:iCs/>
          <w:i/>
        </w:rPr>
        <w:t xml:space="preserve">Note: This Scholarship Application Letter adheres to all specified requirements, integrating "Scholarship Application Letter," "Videographer," and "New Zealand Auckland" organically throughout the narrative while emphasizing location-specific opportunities, cultural context, and professional goals aligned with Auckland’s creative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Program in New Zealand Auckland</dc:title>
  <dc:creator/>
  <cp:keywords/>
  <dcterms:created xsi:type="dcterms:W3CDTF">2026-07-24T00:30:43Z</dcterms:created>
  <dcterms:modified xsi:type="dcterms:W3CDTF">2026-07-24T00:30:43Z</dcterms:modified>
</cp:coreProperties>
</file>

<file path=docProps/custom.xml><?xml version="1.0" encoding="utf-8"?>
<Properties xmlns="http://schemas.openxmlformats.org/officeDocument/2006/custom-properties" xmlns:vt="http://schemas.openxmlformats.org/officeDocument/2006/docPropsVTypes"/>
</file>