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Videography</w:t>
      </w:r>
      <w:r>
        <w:t xml:space="preserve"> </w:t>
      </w:r>
      <w:r>
        <w:t xml:space="preserve">Training</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scholarship-application-letter"/>
    <w:p>
      <w:pPr>
        <w:pStyle w:val="Heading1"/>
      </w:pPr>
      <w:r>
        <w:t xml:space="preserve">SCHOLARSHIP APPLICATION LETTER</w:t>
      </w:r>
    </w:p>
    <w:bookmarkStart w:id="20" w:name="X4be570080b41639c067e871e5fca7ed797448aa"/>
    <w:p>
      <w:pPr>
        <w:pStyle w:val="Heading2"/>
      </w:pPr>
      <w:r>
        <w:t xml:space="preserve">FOR ADVANCED VIDEOGRAPHER TRAINING IN DAR ES SALAAM, TANZANIA</w:t>
      </w:r>
    </w:p>
    <w:bookmarkEnd w:id="20"/>
    <w:bookmarkEnd w:id="21"/>
    <w:p>
      <w:pPr>
        <w:pStyle w:val="FirstParagraph"/>
      </w:pPr>
      <w:r>
        <w:t xml:space="preserve">[Your Name]</w:t>
      </w:r>
      <w:r>
        <w:br/>
      </w:r>
      <w:r>
        <w:t xml:space="preserve">[Your Address]</w:t>
      </w:r>
      <w:r>
        <w:br/>
      </w:r>
      <w:r>
        <w:t xml:space="preserve">Dar es Salaam, Tanzania</w:t>
      </w:r>
      <w:r>
        <w:br/>
      </w:r>
      <w:r>
        <w:t xml:space="preserve">[Email Address]</w:t>
      </w:r>
      <w:r>
        <w:br/>
      </w:r>
      <w:r>
        <w:t xml:space="preserve">[Phone Number]</w:t>
      </w:r>
      <w:r>
        <w:br/>
      </w:r>
      <w:r>
        <w:t xml:space="preserve">[Date]</w:t>
      </w:r>
    </w:p>
    <w:p>
      <w:pPr>
        <w:pStyle w:val="BodyText"/>
      </w:pPr>
      <w:r>
        <w:t xml:space="preserve">Dear Scholarship Committee,</w:t>
      </w:r>
    </w:p>
    <w:p>
      <w:pPr>
        <w:pStyle w:val="BodyText"/>
      </w:pPr>
      <w:r>
        <w:t xml:space="preserve">As I prepare this formal Scholarship Application Letter, I find myself reflecting on the profound impact that visual storytelling has had on my life and community in Tanzania. My name is Amina Juma, a passionate young filmmaker from the vibrant city of Dar es Salaam, and I am writing to express my earnest desire to pursue advanced videography training through your esteemed scholarship program. This opportunity represents not merely an educational milestone but a transformative step toward becoming a professional Videographer who can elevate Tanzania's cultural narrative on the global stage.</w:t>
      </w:r>
    </w:p>
    <w:p>
      <w:pPr>
        <w:pStyle w:val="BodyText"/>
      </w:pPr>
      <w:r>
        <w:t xml:space="preserve">My journey with videography began during my secondary school days in Mwenge, Dar es Salaam, where I documented community events for local NGOs using nothing more than a basic smartphone. Witnessing how these simple video recordings empowered marginalized groups—from fishermen sharing coastal conservation stories to women's cooperative leaders showcasing handmade crafts—ignited my conviction that visual media is Tanzania's most potent tool for social change. In Dar es Salaam, where cultural diversity thrives amidst rapid urbanization, I saw firsthand how underrepresented communities needed authentic storytelling platforms. This realization crystallized during a project filming the annual Zanzibar Sea Festival in 2022, where my footage was used by the Tanzania Tourism Board to promote sustainable tourism initiatives. That experience confirmed my calling: I must become a skilled Videographer who serves as both cultural archivist and catalyst for progress in Tanzania Dar es Salaam.</w:t>
      </w:r>
    </w:p>
    <w:p>
      <w:pPr>
        <w:pStyle w:val="BodyText"/>
      </w:pPr>
      <w:r>
        <w:t xml:space="preserve">Why is this training critical now? Dar es Salaam's creative economy is exploding, yet talent development lags behind demand. According to the 2023 East African Creative Industries Report, Tanzania faces a shortage of 15,000 certified videographers—especially in regions outside the capital. My current work as a freelance Videographer for small NGOs has exposed me to this gap: I frequently find myself juggling multiple roles (camera operator, editor, sound technician) due to limited access to specialized training. For instance, while documenting a maternal health campaign in Kigamboni Ward last year, my team struggled with low-light footage that failed to capture the urgency of the clinic's work. This moment crystallized my need for technical mastery—particularly in advanced lighting techniques and narrative editing—so I could produce visuals worthy of Tanzania's rich cultural tapestry.</w:t>
      </w:r>
    </w:p>
    <w:p>
      <w:pPr>
        <w:pStyle w:val="BodyText"/>
      </w:pPr>
      <w:r>
        <w:t xml:space="preserve">This scholarship would enable me to enroll in the prestigious "Digital Storytelling &amp; Media Production" program at the Dar es Salaam Film Institute (DTFI), an institution uniquely positioned to train Videographers for Africa's evolving media landscape. The curriculum—covering drone cinematography, color grading, and ethical storytelling in multicultural contexts—directly addresses my professional weaknesses while aligning with Tanzania's national goals outlined in the</w:t>
      </w:r>
      <w:r>
        <w:t xml:space="preserve"> </w:t>
      </w:r>
      <w:r>
        <w:rPr>
          <w:iCs/>
          <w:i/>
        </w:rPr>
        <w:t xml:space="preserve">2025 Digital Economy Strategy</w:t>
      </w:r>
      <w:r>
        <w:t xml:space="preserve">. What sets DTFI apart is its partnership with East African broadcasters like BBC Africa and VOA Swahili, providing real-world projects that mirror the challenges I face daily in Dar es Salaam. I am particularly eager to learn from Professor Saidi Mwangi, whose award-winning documentary</w:t>
      </w:r>
      <w:r>
        <w:t xml:space="preserve"> </w:t>
      </w:r>
      <w:r>
        <w:rPr>
          <w:iCs/>
          <w:i/>
        </w:rPr>
        <w:t xml:space="preserve">Coastal Threads</w:t>
      </w:r>
      <w:r>
        <w:t xml:space="preserve"> </w:t>
      </w:r>
      <w:r>
        <w:t xml:space="preserve">documented Zanzibar's textile heritage through techniques I aspire to master.</w:t>
      </w:r>
    </w:p>
    <w:p>
      <w:pPr>
        <w:pStyle w:val="BodyText"/>
      </w:pPr>
      <w:r>
        <w:t xml:space="preserve">The significance of this Scholarship Application Letter extends beyond my personal ambition. In Tanzania Dar es Salaam, where 85% of the population under 30 are digital natives, there is an unprecedented opportunity to harness videography for national development. My plan is to launch "Mtaani Stories," a community media initiative that trains youth in low-cost videography techniques while documenting untold narratives—from street artists in Kariakoo to farmers innovating climate-resilient agriculture. This project will directly support the UN Sustainable Development Goals 4 (Quality Education) and 11 (Sustainable Cities), leveraging my training to create scalable content for Tanzania's Ministry of Information. Last month, I piloted this concept with 20 high school students in Masaki, resulting in a short film screened at the Dar es Salaam International Film Festival that reached over 50,000 viewers online—a testament to the community demand for authentic storytelling.</w:t>
      </w:r>
    </w:p>
    <w:p>
      <w:pPr>
        <w:pStyle w:val="BodyText"/>
      </w:pPr>
      <w:r>
        <w:t xml:space="preserve">Financially, this scholarship is essential. My family operates a modest tailoring business near Mchafukoge Market; while they support my dreams, I cannot afford the $3,200 tuition without aid. This Scholarship Application Letter includes letters of recommendation from Dr. Fatma Njau (Director of Community Media at University of Dar es Salaam) and Hassan Omar (Creative Director at TBC 1), both affirming my commitment to excellence in videography. More importantly, I pledge to give back through a 20% fee reduction for underprivileged students enrolled in "Mtaani Stories" workshops—a model proven successful during my community projects.</w:t>
      </w:r>
    </w:p>
    <w:p>
      <w:pPr>
        <w:pStyle w:val="BodyText"/>
      </w:pPr>
      <w:r>
        <w:t xml:space="preserve">I write this Scholarship Application Letter with profound humility and unwavering dedication. Dar es Salaam is not just my hometown; it's a living canvas of stories waiting to be captured with technical precision and cultural sensitivity. As I envision myself as a professional Videographer in Tanzania, I see more than camera lenses—I see bridges between generations, communities, and global audiences. Your investment would cultivate not merely a skilled filmmaker but an agent of change who ensures that Tanzania's voices—whether the rhythmic beats of Taarab music or the quiet resilience of coastal fishermen—are heard with clarity and dignity.</w:t>
      </w:r>
    </w:p>
    <w:p>
      <w:pPr>
        <w:pStyle w:val="BodyText"/>
      </w:pPr>
      <w:r>
        <w:t xml:space="preserve">Thank you for considering my application. I have attached all required documentation, including my portfolio showcasing 15+ projects from Dar es Salaam neighborhoods, letters of recommendation, and a detailed budget breakdown. I welcome the opportunity to discuss how my vision aligns with your scholarship mission at your earliest convenience.</w:t>
      </w:r>
    </w:p>
    <w:p>
      <w:pPr>
        <w:pStyle w:val="BodyText"/>
      </w:pPr>
      <w:r>
        <w:t xml:space="preserve">With deepest respect and anticipation,</w:t>
      </w:r>
    </w:p>
    <w:p>
      <w:pPr>
        <w:pStyle w:val="BodyText"/>
      </w:pPr>
      <w:r>
        <w:rPr>
          <w:bCs/>
          <w:b/>
        </w:rPr>
        <w:t xml:space="preserve">Amina Juma</w:t>
      </w:r>
      <w:r>
        <w:br/>
      </w:r>
      <w:r>
        <w:t xml:space="preserve">Aspiring Videographer | Community Media Specialist</w:t>
      </w:r>
      <w:r>
        <w:br/>
      </w:r>
      <w:r>
        <w:t xml:space="preserve">Dar es Salaam, Tanzania</w:t>
      </w:r>
    </w:p>
    <w:p>
      <w:pPr>
        <w:pStyle w:val="BodyText"/>
      </w:pPr>
      <w:r>
        <w:t xml:space="preserve">*Word Count: 827 | This Scholarship Application Letter reflects my commitment to advancing visual storytelling for Tanzania Dar es Salaam's vibrant cultural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Videography Training in Dar es Salaam, Tanzania</dc:title>
  <dc:creator/>
  <dc:language>en</dc:language>
  <cp:keywords/>
  <dcterms:created xsi:type="dcterms:W3CDTF">2026-07-23T14:23:38Z</dcterms:created>
  <dcterms:modified xsi:type="dcterms:W3CDTF">2026-07-23T14:23:38Z</dcterms:modified>
</cp:coreProperties>
</file>

<file path=docProps/custom.xml><?xml version="1.0" encoding="utf-8"?>
<Properties xmlns="http://schemas.openxmlformats.org/officeDocument/2006/custom-properties" xmlns:vt="http://schemas.openxmlformats.org/officeDocument/2006/docPropsVTypes"/>
</file>