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X2ad72302947a42ef30bba62b8b4679aca9ed8a4"/>
    <w:p>
      <w:pPr>
        <w:pStyle w:val="Heading1"/>
      </w:pPr>
      <w:r>
        <w:t xml:space="preserve">Scholarship Application Letter for Web Designer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0f5f29364c0c77afd6345544bdc9ebcf444e99b"/>
    <w:p>
      <w:pPr>
        <w:pStyle w:val="Heading2"/>
      </w:pPr>
      <w:r>
        <w:t xml:space="preserve">Admissions Committee</w:t>
      </w:r>
      <w:r>
        <w:br/>
      </w:r>
      <w:r>
        <w:t xml:space="preserve">Jerusalem College of Technology</w:t>
      </w:r>
      <w:r>
        <w:br/>
      </w:r>
      <w:r>
        <w:t xml:space="preserve">Israel Jerusalem, Israel</w:t>
      </w:r>
    </w:p>
    <w:p>
      <w:pPr>
        <w:pStyle w:val="FirstParagraph"/>
      </w:pPr>
      <w:r>
        <w:t xml:space="preserve">To the Esteemed Scholarship Selection Committee,</w:t>
      </w:r>
    </w:p>
    <w:p>
      <w:pPr>
        <w:pStyle w:val="BodyText"/>
      </w:pPr>
      <w:r>
        <w:t xml:space="preserve">I am writing with profound enthusiasm to submit my application for the prestigious Web Designer Scholarship at the Jerusalem College of Technology, an institution uniquely positioned to cultivate digital excellence within the vibrant cultural and technological landscape of Israel Jerusalem. This</w:t>
      </w:r>
      <w:r>
        <w:t xml:space="preserve"> </w:t>
      </w:r>
      <w:r>
        <w:rPr>
          <w:bCs/>
          <w:b/>
        </w:rPr>
        <w:t xml:space="preserve">Scholarship Application Letter</w:t>
      </w:r>
      <w:r>
        <w:t xml:space="preserve"> </w:t>
      </w:r>
      <w:r>
        <w:t xml:space="preserve">represents not merely a request for financial support, but a declaration of my unwavering commitment to becoming a skilled</w:t>
      </w:r>
      <w:r>
        <w:t xml:space="preserve"> </w:t>
      </w:r>
      <w:r>
        <w:rPr>
          <w:bCs/>
          <w:b/>
        </w:rPr>
        <w:t xml:space="preserve">Web Designer</w:t>
      </w:r>
      <w:r>
        <w:t xml:space="preserve"> </w:t>
      </w:r>
      <w:r>
        <w:t xml:space="preserve">whose work will contribute meaningfully to the digital fabric of our shared city, Israel Jerusalem.</w:t>
      </w:r>
    </w:p>
    <w:p>
      <w:pPr>
        <w:pStyle w:val="BodyText"/>
      </w:pPr>
      <w:r>
        <w:t xml:space="preserve">My journey toward web design began in the culturally rich streets of Jerusalem itself. Growing up amidst the coexistence of ancient heritage and cutting-edge innovation, I witnessed firsthand how technology bridges communities. As a teenager, I created simple websites for neighborhood cultural festivals – translating Arabic calligraphy into digital banners for Jewish and Arab events, ensuring accessibility across languages and traditions. This early project ignited my passion: web design is not merely about aesthetics; it's about creating inclusive digital spaces where Jerusalem's diverse voices can be heard. I realized that as a</w:t>
      </w:r>
      <w:r>
        <w:t xml:space="preserve"> </w:t>
      </w:r>
      <w:r>
        <w:rPr>
          <w:bCs/>
          <w:b/>
        </w:rPr>
        <w:t xml:space="preserve">Web Designer</w:t>
      </w:r>
      <w:r>
        <w:t xml:space="preserve">, I could translate Jerusalem’s unique spirit – its history, diversity, and forward-looking energy – into intuitive, impactful online experiences.</w:t>
      </w:r>
    </w:p>
    <w:p>
      <w:pPr>
        <w:pStyle w:val="BodyText"/>
      </w:pPr>
      <w:r>
        <w:t xml:space="preserve">My academic background in Digital Media Arts at [Your Current University] has equipped me with technical proficiency in HTML5, CSS3, JavaScript frameworks (React), Figma prototyping, and accessibility standards (WCAG 2.1). However, it is the context of Israel Jerusalem that fuels my purpose. The city’s status as a global hub for tech innovation – part of the renowned "Silicon Wadi" ecosystem – demands designers who understand both local nuance and international standards. I am not simply seeking to learn web design; I aim to master it within a setting where every project carries cultural significance. For instance, designing for Jerusalem Municipality’s tourism platform requires sensitivity to historical sites like the Old City while ensuring seamless navigation for tourists speaking Hebrew, Arabic, English, or Russian. This is the precise challenge that defines excellence in</w:t>
      </w:r>
      <w:r>
        <w:t xml:space="preserve"> </w:t>
      </w:r>
      <w:r>
        <w:rPr>
          <w:bCs/>
          <w:b/>
        </w:rPr>
        <w:t xml:space="preserve">Web Designer</w:t>
      </w:r>
      <w:r>
        <w:t xml:space="preserve"> </w:t>
      </w:r>
      <w:r>
        <w:t xml:space="preserve">practice in Israel Jerusalem.</w:t>
      </w:r>
    </w:p>
    <w:p>
      <w:pPr>
        <w:pStyle w:val="BodyText"/>
      </w:pPr>
      <w:r>
        <w:t xml:space="preserve">This scholarship represents far more than tuition assistance; it is the essential catalyst for my professional evolution within Israel Jerusalem’s dynamic tech ecosystem. The cost of advanced training in responsive design, UX research methodologies, and emerging technologies like AR-integrated web experiences is prohibitive without support. Your scholarship would directly fund:</w:t>
      </w:r>
    </w:p>
    <w:p>
      <w:pPr>
        <w:numPr>
          <w:ilvl w:val="0"/>
          <w:numId w:val="1001"/>
        </w:numPr>
        <w:pStyle w:val="Compact"/>
      </w:pPr>
      <w:r>
        <w:t xml:space="preserve">Specialized coursework in "Cultural Contexts of Web Design" offered exclusively at the Jerusalem campus</w:t>
      </w:r>
    </w:p>
    <w:p>
      <w:pPr>
        <w:numPr>
          <w:ilvl w:val="0"/>
          <w:numId w:val="1001"/>
        </w:numPr>
        <w:pStyle w:val="Compact"/>
      </w:pPr>
      <w:r>
        <w:t xml:space="preserve">Access to the university’s Innovation Lab, featuring collaborative spaces with local startups like "Savion" (a Jerusalem-based digital agency)</w:t>
      </w:r>
    </w:p>
    <w:p>
      <w:pPr>
        <w:numPr>
          <w:ilvl w:val="0"/>
          <w:numId w:val="1001"/>
        </w:numPr>
        <w:pStyle w:val="Compact"/>
      </w:pPr>
      <w:r>
        <w:t xml:space="preserve">Professional development fees for Adobe Creative Cloud and UX research tools critical for high-impact projects</w:t>
      </w:r>
    </w:p>
    <w:p>
      <w:pPr>
        <w:pStyle w:val="FirstParagraph"/>
      </w:pPr>
      <w:r>
        <w:t xml:space="preserve">I have already begun contributing to Jerusalem’s digital community through volunteer work. I recently collaborated with the "Jerusalem Cultural Heritage Project" to redesign their multilingual website, increasing user engagement by 40% while incorporating accessibility features requested by local disability advocacy groups. This project exemplified how web design can serve as a tool for unity in Israel Jerusalem – a city where technology must respect and amplify its layered identities. I am eager to deepen this work under the mentorship of JCT’s faculty, who include industry leaders like Dr. Aviva Cohen (UX Director at Waze) and Yosef Levi (lead designer for Hebrew University’s digital archives).</w:t>
      </w:r>
    </w:p>
    <w:p>
      <w:pPr>
        <w:pStyle w:val="BodyText"/>
      </w:pPr>
      <w:r>
        <w:t xml:space="preserve">My vision extends beyond personal achievement. I aspire to co-found a web design studio in Jerusalem focused on empowering local SMEs and cultural institutions with modern, accessible digital solutions. Imagine designing an e-commerce platform for Palestinian artisans in Silwan that integrates Arabic UI with seamless Hebrew/English support, or developing an interactive map for Jerusalem’s hidden historical sites accessible to tourists via smartphones. This is the tangible impact I seek to create – a</w:t>
      </w:r>
      <w:r>
        <w:t xml:space="preserve"> </w:t>
      </w:r>
      <w:r>
        <w:rPr>
          <w:bCs/>
          <w:b/>
        </w:rPr>
        <w:t xml:space="preserve">Web Designer</w:t>
      </w:r>
      <w:r>
        <w:t xml:space="preserve"> </w:t>
      </w:r>
      <w:r>
        <w:t xml:space="preserve">who actively shapes Israel Jerusalem’s digital future by making technology work for all its residents and visitors.</w:t>
      </w:r>
    </w:p>
    <w:p>
      <w:pPr>
        <w:pStyle w:val="BodyText"/>
      </w:pPr>
      <w:r>
        <w:t xml:space="preserve">The scholarship program at the Jerusalem College of Technology embodies exactly what I need: a place where technical mastery meets cultural intelligence. It is not just a school; it’s the heart of innovation in Israel Jerusalem, surrounded by tech incubators, cultural institutions, and a community that understands how digital spaces can heal divides. With your support, I will transform this vision into reality. I am prepared to contribute my energy to JCT’s campus community through peer mentoring and participation in the annual "Jerusalem Tech Fest," where students showcase projects addressing real city challenges.</w:t>
      </w:r>
    </w:p>
    <w:p>
      <w:pPr>
        <w:pStyle w:val="BodyText"/>
      </w:pPr>
      <w:r>
        <w:t xml:space="preserve">I have attached my portfolio featuring projects like "HeritageConnect" (a multilingual museum navigation app) and academic transcripts demonstrating consistent excellence. I welcome the opportunity to discuss how my skills in responsive design, user-centered problem-solving, and deep connection to Israel Jerusalem align with your scholarship’s mission. Thank you for considering this</w:t>
      </w:r>
      <w:r>
        <w:t xml:space="preserve"> </w:t>
      </w:r>
      <w:r>
        <w:rPr>
          <w:bCs/>
          <w:b/>
        </w:rPr>
        <w:t xml:space="preserve">Scholarship Application Letter</w:t>
      </w:r>
      <w:r>
        <w:t xml:space="preserve"> </w:t>
      </w:r>
      <w:r>
        <w:t xml:space="preserve">from a future</w:t>
      </w:r>
      <w:r>
        <w:t xml:space="preserve"> </w:t>
      </w:r>
      <w:r>
        <w:rPr>
          <w:bCs/>
          <w:b/>
        </w:rPr>
        <w:t xml:space="preserve">Web Designer</w:t>
      </w:r>
      <w:r>
        <w:t xml:space="preserve"> </w:t>
      </w:r>
      <w:r>
        <w:t xml:space="preserve">ready to make a meaningful mark on Israel Jerusalem’s digital landscape.</w:t>
      </w:r>
    </w:p>
    <w:p>
      <w:pPr>
        <w:pStyle w:val="BodyText"/>
      </w:pPr>
      <w:r>
        <w:t xml:space="preserve">Sincerely,</w:t>
      </w:r>
    </w:p>
    <w:p>
      <w:pPr>
        <w:pStyle w:val="BodyText"/>
      </w:pPr>
      <w:r>
        <w:t xml:space="preserve">[Your Full Name]</w:t>
      </w:r>
    </w:p>
    <w:p>
      <w:pPr>
        <w:pStyle w:val="BodyText"/>
      </w:pPr>
      <w:r>
        <w:rPr>
          <w:bCs/>
          <w:b/>
        </w:rPr>
        <w:t xml:space="preserve">Portfolio Reference:</w:t>
      </w:r>
      <w:r>
        <w:t xml:space="preserve"> </w:t>
      </w:r>
      <w:r>
        <w:t xml:space="preserve">www.yourportfolio.com/jerusalem-web-design (featuring Jerusalem-focused projects) |</w:t>
      </w:r>
      <w:r>
        <w:t xml:space="preserve"> </w:t>
      </w:r>
      <w:r>
        <w:rPr>
          <w:bCs/>
          <w:b/>
        </w:rPr>
        <w:t xml:space="preserve">Academic Transcripts Attached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Israel Jerusalem</dc:title>
  <dc:creator/>
  <dc:language>en</dc:language>
  <cp:keywords/>
  <dcterms:created xsi:type="dcterms:W3CDTF">2026-07-20T23:35:53Z</dcterms:created>
  <dcterms:modified xsi:type="dcterms:W3CDTF">2026-07-20T23:35:53Z</dcterms:modified>
</cp:coreProperties>
</file>

<file path=docProps/custom.xml><?xml version="1.0" encoding="utf-8"?>
<Properties xmlns="http://schemas.openxmlformats.org/officeDocument/2006/custom-properties" xmlns:vt="http://schemas.openxmlformats.org/officeDocument/2006/docPropsVTypes"/>
</file>