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Web</w:t>
      </w:r>
      <w:r>
        <w:t xml:space="preserve"> </w:t>
      </w:r>
      <w:r>
        <w:t xml:space="preserve">Designer</w:t>
      </w:r>
    </w:p>
    <w:bookmarkStart w:id="20" w:name="scholarship-application-letter"/>
    <w:p>
      <w:pPr>
        <w:pStyle w:val="Heading1"/>
      </w:pPr>
      <w:r>
        <w:t xml:space="preserve">Scholarship Application Letter</w:t>
      </w:r>
    </w:p>
    <w:bookmarkEnd w:id="20"/>
    <w:p>
      <w:pPr>
        <w:pStyle w:val="FirstParagraph"/>
      </w:pPr>
      <w:r>
        <w:t xml:space="preserve">Scholarship Committee</w:t>
      </w:r>
      <w:r>
        <w:br/>
      </w:r>
      <w:r>
        <w:t xml:space="preserve">Johannesburg Digital Futures Foundation</w:t>
      </w:r>
      <w:r>
        <w:br/>
      </w:r>
      <w:r>
        <w:t xml:space="preserve">123 Innovation Avenue, Sandton</w:t>
      </w:r>
      <w:r>
        <w:br/>
      </w:r>
      <w:r>
        <w:t xml:space="preserve">Johannesburg, 2196</w:t>
      </w:r>
      <w:r>
        <w:br/>
      </w:r>
      <w:r>
        <w:t xml:space="preserve">South Africa</w:t>
      </w:r>
    </w:p>
    <w:p>
      <w:pPr>
        <w:pStyle w:val="BodyText"/>
      </w:pPr>
      <w:r>
        <w:t xml:space="preserve">October 26, 2023</w:t>
      </w:r>
    </w:p>
    <w:p>
      <w:pPr>
        <w:pStyle w:val="BodyText"/>
      </w:pPr>
      <w:r>
        <w:t xml:space="preserve">Subject: Application for Scholarship to Pursue Professional Web Designer Certification in South Africa Johannesburg</w:t>
      </w:r>
    </w:p>
    <w:p>
      <w:pPr>
        <w:pStyle w:val="BodyText"/>
      </w:pPr>
      <w:r>
        <w:t xml:space="preserve">Dear Esteemed Scholarship Committee,</w:t>
      </w:r>
    </w:p>
    <w:p>
      <w:pPr>
        <w:pStyle w:val="BodyText"/>
      </w:pPr>
      <w:r>
        <w:t xml:space="preserve">I am writing with profound enthusiasm to submit my application for the prestigious Digital Skills Development Scholarship, specifically designed to empower aspiring professionals in the technology sector across</w:t>
      </w:r>
      <w:r>
        <w:t xml:space="preserve"> </w:t>
      </w:r>
      <w:r>
        <w:rPr>
          <w:bCs/>
          <w:b/>
        </w:rPr>
        <w:t xml:space="preserve">South Africa Johannesburg</w:t>
      </w:r>
      <w:r>
        <w:t xml:space="preserve">. As a dedicated individual from Soweto who has witnessed firsthand how digital exclusion perpetuates economic inequality in our communities, I am submitting this</w:t>
      </w:r>
      <w:r>
        <w:t xml:space="preserve"> </w:t>
      </w:r>
      <w:r>
        <w:rPr>
          <w:iCs/>
          <w:i/>
        </w:rPr>
        <w:t xml:space="preserve">Scholarship Application Letter</w:t>
      </w:r>
      <w:r>
        <w:t xml:space="preserve"> </w:t>
      </w:r>
      <w:r>
        <w:t xml:space="preserve">to formally request financial support for my professional certification as a</w:t>
      </w:r>
      <w:r>
        <w:t xml:space="preserve"> </w:t>
      </w:r>
      <w:r>
        <w:rPr>
          <w:bCs/>
          <w:b/>
        </w:rPr>
        <w:t xml:space="preserve">Web Designer</w:t>
      </w:r>
      <w:r>
        <w:t xml:space="preserve">.</w:t>
      </w:r>
    </w:p>
    <w:p>
      <w:pPr>
        <w:pStyle w:val="BodyText"/>
      </w:pPr>
      <w:r>
        <w:t xml:space="preserve">My journey toward becoming a transformative</w:t>
      </w:r>
      <w:r>
        <w:t xml:space="preserve"> </w:t>
      </w:r>
      <w:r>
        <w:rPr>
          <w:bCs/>
          <w:b/>
        </w:rPr>
        <w:t xml:space="preserve">Web Designer</w:t>
      </w:r>
      <w:r>
        <w:t xml:space="preserve"> </w:t>
      </w:r>
      <w:r>
        <w:t xml:space="preserve">began during my high school years when I volunteered at a community center in Alexandra Township. I observed how local entrepreneurs—particularly women-run beadwork businesses and small-scale farms—were losing customers to competitors with professional online presence. When I built them simple websites using free platforms, sales increased by up to 40% within three months. This ignited my passion for creating accessible digital solutions that bridge opportunity gaps in</w:t>
      </w:r>
      <w:r>
        <w:t xml:space="preserve"> </w:t>
      </w:r>
      <w:r>
        <w:rPr>
          <w:bCs/>
          <w:b/>
        </w:rPr>
        <w:t xml:space="preserve">South Africa Johannesburg</w:t>
      </w:r>
      <w:r>
        <w:t xml:space="preserve">. However, I quickly realized that self-taught skills lacked the technical depth needed to address complex challenges like mobile-first design for low-bandwidth communities and responsive accessibility compliance required by South African legislation.</w:t>
      </w:r>
    </w:p>
    <w:p>
      <w:pPr>
        <w:pStyle w:val="BodyText"/>
      </w:pPr>
      <w:r>
        <w:t xml:space="preserve">The pivotal moment came when I attended a tech workshop at the University of Johannesburg's Innovation Hub. Listening to industry leaders discuss how Johannesburg's digital economy could grow by 37% if more youth entered web development roles (per recent BEE reports), I understood this was my calling. Yet, the financial barrier remains stark: professional certification programs cost approximately R25,000—nearly eight months of my current part-time job as a social media assistant at a non-profit. This is where your scholarship becomes transformative. The</w:t>
      </w:r>
      <w:r>
        <w:t xml:space="preserve"> </w:t>
      </w:r>
      <w:r>
        <w:rPr>
          <w:iCs/>
          <w:i/>
        </w:rPr>
        <w:t xml:space="preserve">Scholarship Application Letter</w:t>
      </w:r>
      <w:r>
        <w:t xml:space="preserve"> </w:t>
      </w:r>
      <w:r>
        <w:t xml:space="preserve">I present today seeks to eliminate this obstacle so I may complete the Advanced Web Design &amp; Development Diploma at Johannesburg's renowned Digital Skills Academy (DSA), which integrates practical experience with our national curriculum priorities.</w:t>
      </w:r>
    </w:p>
    <w:p>
      <w:pPr>
        <w:pStyle w:val="BodyText"/>
      </w:pPr>
      <w:r>
        <w:t xml:space="preserve">What distinguishes my application is my strategic vision for how this</w:t>
      </w:r>
      <w:r>
        <w:t xml:space="preserve"> </w:t>
      </w:r>
      <w:r>
        <w:rPr>
          <w:bCs/>
          <w:b/>
        </w:rPr>
        <w:t xml:space="preserve">Web Designer</w:t>
      </w:r>
      <w:r>
        <w:t xml:space="preserve"> </w:t>
      </w:r>
      <w:r>
        <w:t xml:space="preserve">training will directly impact</w:t>
      </w:r>
      <w:r>
        <w:t xml:space="preserve"> </w:t>
      </w:r>
      <w:r>
        <w:rPr>
          <w:bCs/>
          <w:b/>
        </w:rPr>
        <w:t xml:space="preserve">South Africa Johannesburg</w:t>
      </w:r>
      <w:r>
        <w:t xml:space="preserve">. I plan to develop a community-focused project called "Johannesburg Digital Access Points," where I'll train 50 township youth to build websites for local businesses—using tools optimized for low-data environments. This initiative aligns with the City of Johannesburg's Smart City Strategy 2030, which prioritizes digital literacy as economic catalyst. My coursework at DSA will specifically cover: (1) Progressive Web Apps (PWAs) for areas with unstable internet; (2) UX design principles for multi-lingual audiences across South Africa's 11 official languages; and (3) Compliance with the Promotion of Access to Information Act. These skills are not merely technical—they're essential tools for inclusive growth in our rapidly urbanizing city.</w:t>
      </w:r>
    </w:p>
    <w:p>
      <w:pPr>
        <w:pStyle w:val="BodyText"/>
      </w:pPr>
      <w:r>
        <w:t xml:space="preserve">My commitment to Johannesburg extends beyond technical proficiency. I've already partnered with Soweto's Women's Economic Empowerment Network (WEE-NET) to identify 15 micro-businesses needing digital solutions, and I will use my certification to deliver these services pro bono during the scholarship period. This approach reflects South Africa's National Development Plan 2030 vision of "leaving no one behind." I've also secured a letter of intent from the Johannesburg Small Business Council, which guarantees internship placements upon completion—ensuring my</w:t>
      </w:r>
      <w:r>
        <w:t xml:space="preserve"> </w:t>
      </w:r>
      <w:r>
        <w:rPr>
          <w:bCs/>
          <w:b/>
        </w:rPr>
        <w:t xml:space="preserve">Web Designer</w:t>
      </w:r>
      <w:r>
        <w:t xml:space="preserve"> </w:t>
      </w:r>
      <w:r>
        <w:t xml:space="preserve">skills immediately serve local economic development in</w:t>
      </w:r>
      <w:r>
        <w:t xml:space="preserve"> </w:t>
      </w:r>
      <w:r>
        <w:rPr>
          <w:bCs/>
          <w:b/>
        </w:rPr>
        <w:t xml:space="preserve">South Africa Johannesburg</w:t>
      </w:r>
      <w:r>
        <w:t xml:space="preserve">.</w:t>
      </w:r>
    </w:p>
    <w:p>
      <w:pPr>
        <w:pStyle w:val="BodyText"/>
      </w:pPr>
      <w:r>
        <w:t xml:space="preserve">The socioeconomic context makes this scholarship even more urgent. According to the World Bank, South Africa's digital divide costs the economy R10 billion annually in lost productivity. In Johannesburg alone, 68% of small businesses lack professional websites (Johannesburg Chamber of Commerce Report 2023). As a product of under-resourced schools who now navigate city life daily, I understand that technology must be designed with our unique realities in mind—not as imported solutions but as locally engineered tools. My application embodies this philosophy: I won't just learn to code; I'll engineer digital pathways for communities like mine.</w:t>
      </w:r>
    </w:p>
    <w:p>
      <w:pPr>
        <w:pStyle w:val="BodyText"/>
      </w:pPr>
      <w:r>
        <w:t xml:space="preserve">My academic record demonstrates discipline and dedication. As a student at the University of Johannesburg's Community Learning Program, I maintained a 3.8/4.0 GPA while supporting my family through tutoring. My portfolio includes an award-winning redesign of the Alexandra Township Tourism website that increased visitor engagement by 150%. These achievements prove my capability to excel in your rigorous program, but they also reflect the resilience required to thrive as a</w:t>
      </w:r>
      <w:r>
        <w:t xml:space="preserve"> </w:t>
      </w:r>
      <w:r>
        <w:rPr>
          <w:bCs/>
          <w:b/>
        </w:rPr>
        <w:t xml:space="preserve">Web Designer</w:t>
      </w:r>
      <w:r>
        <w:t xml:space="preserve"> </w:t>
      </w:r>
      <w:r>
        <w:t xml:space="preserve">in</w:t>
      </w:r>
      <w:r>
        <w:t xml:space="preserve"> </w:t>
      </w:r>
      <w:r>
        <w:rPr>
          <w:bCs/>
          <w:b/>
        </w:rPr>
        <w:t xml:space="preserve">South Africa Johannesburg</w:t>
      </w:r>
      <w:r>
        <w:t xml:space="preserve">'s dynamic environment.</w:t>
      </w:r>
    </w:p>
    <w:p>
      <w:pPr>
        <w:pStyle w:val="BodyText"/>
      </w:pPr>
      <w:r>
        <w:t xml:space="preserve">I am particularly drawn to your scholarship's emphasis on "local impact through global standards." This mirrors my belief that true digital empowerment comes from blending international best practices with hyper-local context. The DSA program's partnerships with companies like Microsoft South Africa and LocalStack will provide invaluable industry connections I cannot afford independently. With this scholarship, I will not only gain technical expertise but become a bridge between Johannesburg's tech ecosystem and its underserved neighborhoods.</w:t>
      </w:r>
    </w:p>
    <w:p>
      <w:pPr>
        <w:pStyle w:val="BodyText"/>
      </w:pPr>
      <w:r>
        <w:t xml:space="preserve">Upon certification, my five-year plan includes establishing "WebCraft Johannesburg," a social enterprise that trains 200 youth annually in sustainable web design while providing subsidized services to township businesses. I will also develop free resource libraries in community centers across Soweto, Alexandra, and Diepsloot—addressing the digital literacy gap identified by our Department of Telecommunications and Postal Services. This initiative has already gained preliminary support from Johannesburg's Community Development Forum.</w:t>
      </w:r>
    </w:p>
    <w:p>
      <w:pPr>
        <w:pStyle w:val="BodyText"/>
      </w:pPr>
      <w:r>
        <w:t xml:space="preserve">The investment your foundation makes through this scholarship will yield exponential returns: not just in my professional growth, but in creating ripple effects across</w:t>
      </w:r>
      <w:r>
        <w:t xml:space="preserve"> </w:t>
      </w:r>
      <w:r>
        <w:rPr>
          <w:bCs/>
          <w:b/>
        </w:rPr>
        <w:t xml:space="preserve">South Africa Johannesburg</w:t>
      </w:r>
      <w:r>
        <w:t xml:space="preserve">'s digital economy. I am prepared to dedicate every ounce of my energy to becoming a skilled</w:t>
      </w:r>
      <w:r>
        <w:t xml:space="preserve"> </w:t>
      </w:r>
      <w:r>
        <w:rPr>
          <w:bCs/>
          <w:b/>
        </w:rPr>
        <w:t xml:space="preserve">Web Designer</w:t>
      </w:r>
      <w:r>
        <w:t xml:space="preserve"> </w:t>
      </w:r>
      <w:r>
        <w:t xml:space="preserve">who transforms barriers into bridges—proving that when we invest in our youth's digital potential, we build a more inclusive future for all South Africans.</w:t>
      </w:r>
    </w:p>
    <w:p>
      <w:pPr>
        <w:pStyle w:val="BodyText"/>
      </w:pPr>
      <w:r>
        <w:t xml:space="preserve">I have attached my complete application package including academic transcripts, project portfolio, and letters of recommendation. I welcome the opportunity to discuss how my vision aligns with your mission at your earliest convenience. Thank you for considering this</w:t>
      </w:r>
      <w:r>
        <w:t xml:space="preserve"> </w:t>
      </w:r>
      <w:r>
        <w:rPr>
          <w:iCs/>
          <w:i/>
        </w:rPr>
        <w:t xml:space="preserve">Scholarship Application Letter</w:t>
      </w:r>
      <w:r>
        <w:t xml:space="preserve"> </w:t>
      </w:r>
      <w:r>
        <w:t xml:space="preserve">as part of your commitment to empowering the next generation of innovators in</w:t>
      </w:r>
      <w:r>
        <w:t xml:space="preserve"> </w:t>
      </w:r>
      <w:r>
        <w:rPr>
          <w:bCs/>
          <w:b/>
        </w:rPr>
        <w:t xml:space="preserve">South Africa Johannesburg</w:t>
      </w:r>
      <w:r>
        <w:t xml:space="preserve">.</w:t>
      </w:r>
    </w:p>
    <w:p>
      <w:pPr>
        <w:pStyle w:val="BodyText"/>
      </w:pPr>
      <w:r>
        <w:t xml:space="preserve">With deepest respect and anticipation,</w:t>
      </w:r>
      <w:r>
        <w:br/>
      </w:r>
      <w:r>
        <w:br/>
      </w:r>
      <w:r>
        <w:t xml:space="preserve">Thandiwe Nkosi</w:t>
      </w:r>
      <w:r>
        <w:br/>
      </w:r>
      <w:r>
        <w:t xml:space="preserve">875234001</w:t>
      </w:r>
      <w:r>
        <w:br/>
      </w:r>
      <w:r>
        <w:t xml:space="preserve">Soweto, Johannesburg, 2196</w:t>
      </w:r>
      <w:r>
        <w:br/>
      </w:r>
      <w:r>
        <w:t xml:space="preserve">thandiwenkosi@email.com</w:t>
      </w:r>
    </w:p>
    <w:p>
      <w:pPr>
        <w:pStyle w:val="BodyText"/>
      </w:pPr>
      <w:r>
        <w:t xml:space="preserve">Enclosures: Academic Transcripts (x2), Portfolio Website Link, WEE-NET Partnership Letter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Web Designer</dc:title>
  <dc:creator/>
  <dc:language>en</dc:language>
  <cp:keywords/>
  <dcterms:created xsi:type="dcterms:W3CDTF">2026-07-24T04:00:53Z</dcterms:created>
  <dcterms:modified xsi:type="dcterms:W3CDTF">2026-07-24T04:00:53Z</dcterms:modified>
</cp:coreProperties>
</file>

<file path=docProps/custom.xml><?xml version="1.0" encoding="utf-8"?>
<Properties xmlns="http://schemas.openxmlformats.org/officeDocument/2006/custom-properties" xmlns:vt="http://schemas.openxmlformats.org/officeDocument/2006/docPropsVTypes"/>
</file>