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Web</w:t>
      </w:r>
      <w:r>
        <w:t xml:space="preserve"> </w:t>
      </w:r>
      <w:r>
        <w:t xml:space="preserve">Designer</w:t>
      </w:r>
    </w:p>
    <w:bookmarkStart w:id="21" w:name="scholarship-application-letter"/>
    <w:p>
      <w:pPr>
        <w:pStyle w:val="Heading1"/>
      </w:pPr>
      <w:r>
        <w:t xml:space="preserve">SCHOLARSHIP APPLICATION LETTER</w:t>
      </w:r>
    </w:p>
    <w:bookmarkStart w:id="20" w:name="X488a22505da9d5227d5856a9650aad8ad17a2d1"/>
    <w:p>
      <w:pPr>
        <w:pStyle w:val="Heading2"/>
      </w:pPr>
      <w:r>
        <w:t xml:space="preserve">For Advanced Web Design Studies in Spain Valencia</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Valencia International Design Institute (VIDI)</w:t>
      </w:r>
      <w:r>
        <w:br/>
      </w:r>
      <w:r>
        <w:t xml:space="preserve">C/ de la Plaça Nova, 10</w:t>
      </w:r>
      <w:r>
        <w:br/>
      </w:r>
      <w:r>
        <w:t xml:space="preserve">46003 Valencia, Spain</w:t>
      </w:r>
    </w:p>
    <w:bookmarkStart w:id="22" w:name="Xc324895bea4a7f4a367398e1e63bf7483468b23"/>
    <w:p>
      <w:pPr>
        <w:pStyle w:val="Heading2"/>
      </w:pPr>
      <w:r>
        <w:t xml:space="preserve">Subject: Formal Scholarship Application for Web Designer Program</w:t>
      </w:r>
    </w:p>
    <w:p>
      <w:pPr>
        <w:pStyle w:val="FirstParagraph"/>
      </w:pPr>
      <w:r>
        <w:t xml:space="preserve">To the Esteemed Members of the Scholarship Committee,</w:t>
      </w:r>
    </w:p>
    <w:p>
      <w:pPr>
        <w:pStyle w:val="BodyText"/>
      </w:pPr>
      <w:r>
        <w:t xml:space="preserve">It is with profound enthusiasm and meticulous preparation that I submit this</w:t>
      </w:r>
      <w:r>
        <w:t xml:space="preserve"> </w:t>
      </w:r>
      <w:r>
        <w:rPr>
          <w:bCs/>
          <w:b/>
        </w:rPr>
        <w:t xml:space="preserve">Scholarship Application Letter</w:t>
      </w:r>
      <w:r>
        <w:t xml:space="preserve"> </w:t>
      </w:r>
      <w:r>
        <w:t xml:space="preserve">for the prestigious Advanced Web Design Certification Program at Valencia International Design Institute (VIDI), located in the vibrant city of</w:t>
      </w:r>
      <w:r>
        <w:t xml:space="preserve"> </w:t>
      </w:r>
      <w:r>
        <w:rPr>
          <w:bCs/>
          <w:b/>
        </w:rPr>
        <w:t xml:space="preserve">Spain Valencia</w:t>
      </w:r>
      <w:r>
        <w:t xml:space="preserve">. As an aspiring</w:t>
      </w:r>
      <w:r>
        <w:t xml:space="preserve"> </w:t>
      </w:r>
      <w:r>
        <w:rPr>
          <w:bCs/>
          <w:b/>
        </w:rPr>
        <w:t xml:space="preserve">Web Designer</w:t>
      </w:r>
      <w:r>
        <w:t xml:space="preserve"> </w:t>
      </w:r>
      <w:r>
        <w:t xml:space="preserve">deeply committed to merging technical excellence with cultural sensitivity, I am convinced that VIDI’s immersive curriculum in</w:t>
      </w:r>
      <w:r>
        <w:t xml:space="preserve"> </w:t>
      </w:r>
      <w:r>
        <w:rPr>
          <w:bCs/>
          <w:b/>
        </w:rPr>
        <w:t xml:space="preserve">Spain Valencia</w:t>
      </w:r>
      <w:r>
        <w:t xml:space="preserve">'s creative ecosystem represents the pivotal opportunity I seek to transform my artistic vision into a meaningful professional career.</w:t>
      </w:r>
    </w:p>
    <w:p>
      <w:pPr>
        <w:pStyle w:val="BodyText"/>
      </w:pPr>
      <w:r>
        <w:t xml:space="preserve">My journey as a digital creator began during my undergraduate studies in Graphic Design at the University of Barcelona, where I consistently ranked among the top 5% of my cohort. However, it was during an internship with Barcelona-based tech startup "PixelCraft" that I discovered my true passion for responsive web development and user experience architecture. While designing e-commerce platforms for Mediterranean fashion brands, I realized that effective</w:t>
      </w:r>
      <w:r>
        <w:t xml:space="preserve"> </w:t>
      </w:r>
      <w:r>
        <w:rPr>
          <w:bCs/>
          <w:b/>
        </w:rPr>
        <w:t xml:space="preserve">Web Designer</w:t>
      </w:r>
      <w:r>
        <w:t xml:space="preserve"> </w:t>
      </w:r>
      <w:r>
        <w:t xml:space="preserve">work transcends aesthetics—it requires understanding regional cultural nuances in digital spaces. This revelation crystallized during a project adapting websites for Valencia’s renowned "Mercado Central" food market, where I learned how local traditions like paella celebrations or fallas festivals must be authentically reflected in digital interfaces to resonate with Valencian audiences.</w:t>
      </w:r>
    </w:p>
    <w:p>
      <w:pPr>
        <w:pStyle w:val="BodyText"/>
      </w:pPr>
      <w:r>
        <w:t xml:space="preserve">Valencia’s unique position as Spain's third-largest city and a UNESCO Creative City of Design makes it the ideal crucible for my professional evolution. Unlike generic design programs, VIDI’s curriculum specifically integrates Iberian cultural studies into web development modules—teaching us to localize content for Mediterranean markets while mastering cutting-edge tools like Figma, Webflow, and responsive CSS frameworks. What particularly excites me is the institute’s "Valencia Digital Heritage" project, where students collaborate with local institutions to digitize historical architecture sites through interactive web experiences. As a</w:t>
      </w:r>
      <w:r>
        <w:t xml:space="preserve"> </w:t>
      </w:r>
      <w:r>
        <w:rPr>
          <w:bCs/>
          <w:b/>
        </w:rPr>
        <w:t xml:space="preserve">Web Designer</w:t>
      </w:r>
      <w:r>
        <w:t xml:space="preserve">, I aspire to contribute meaningfully to this initiative by creating accessible virtual tours of Valencia’s historic Albufera wetlands—showcasing ecological heritage while meeting EU accessibility standards (WCAG 2.1). This aligns perfectly with my belief that digital spaces must honor their cultural roots.</w:t>
      </w:r>
    </w:p>
    <w:p>
      <w:pPr>
        <w:pStyle w:val="BodyText"/>
      </w:pPr>
      <w:r>
        <w:t xml:space="preserve">My technical portfolio demonstrates this philosophy in action. I recently developed "Ruta de la Salsa," a mobile-responsive website for Valencia’s popular salsa festival network, which increased community engagement by 140% through culturally adaptive navigation and vibrant color palettes inspired by traditional Valencian tilework (azulejos). The project received recognition from the Valencia City Council’s Digital Innovation Office. However, to scale this impact—creating accessible websites for local SMEs like artisanal horchata producers or marine conservation NGOs—I require advanced training in full-stack development and cross-cultural UX research methodologies that VIDI uniquely offers.</w:t>
      </w:r>
    </w:p>
    <w:p>
      <w:pPr>
        <w:pStyle w:val="BodyText"/>
      </w:pPr>
      <w:r>
        <w:t xml:space="preserve">This scholarship would alleviate significant financial barriers preventing my relocation to</w:t>
      </w:r>
      <w:r>
        <w:t xml:space="preserve"> </w:t>
      </w:r>
      <w:r>
        <w:rPr>
          <w:bCs/>
          <w:b/>
        </w:rPr>
        <w:t xml:space="preserve">Spain Valencia</w:t>
      </w:r>
      <w:r>
        <w:t xml:space="preserve">. As the first in my family to pursue tertiary education, I’ve funded my current studies through part-time work at a digital agency, limiting my capacity for intensive skill development. The €15,000 annual scholarship would cover 75% of tuition and living expenses in Valencia—a city where housing costs remain 32% below Madrid’s average. More importantly, it would allow me to fully immerse myself in VIDI’s industry partnerships with companies like Telefónica Innovation Hub and València Digital, rather than juggling additional work hours that would compromise my academic focus.</w:t>
      </w:r>
    </w:p>
    <w:p>
      <w:pPr>
        <w:pStyle w:val="BodyText"/>
      </w:pPr>
      <w:r>
        <w:t xml:space="preserve">I am particularly drawn to VIDI’s emphasis on ethical web design within Europe’s evolving GDPR framework. In my current role as a freelance designer for Andalusian NGOs, I’ve witnessed how poorly implemented data privacy features alienate users—especially older generations who value digital security over convenience. At VIDI, I intend to specialize in "Privacy-First Web Design," creating interfaces that comply with EU regulations without sacrificing usability. For example, I plan to develop a case study on optimizing consent flows for Valencia’s public healthcare portals, ensuring accessibility for elderly residents while maintaining regulatory compliance—a project directly relevant to my community service goals.</w:t>
      </w:r>
    </w:p>
    <w:p>
      <w:pPr>
        <w:pStyle w:val="BodyText"/>
      </w:pPr>
      <w:r>
        <w:t xml:space="preserve">My long-term vision extends beyond individual projects: I aim to establish a design studio in Valencia that bridges traditional Valencian craftsmanship with digital innovation. Imagine an online marketplace where artisans from Xátiva or Alcoy can showcase their ceramic work through 3D web experiences, or a sustainability platform connecting local farmers with eco-conscious consumers via carbon-neutral digital interfaces. To realize this, I must master the technical depth VIDI provides—especially in performance optimization for low-bandwidth regions (critical for Spain's rural areas) and accessibility auditing tools like axe DevTools. The scholarship would be the catalyst enabling me to acquire these specialized competencies while contributing fresh perspectives as a non-EU student to Valencia’s diverse creative community.</w:t>
      </w:r>
    </w:p>
    <w:p>
      <w:pPr>
        <w:pStyle w:val="BodyText"/>
      </w:pPr>
      <w:r>
        <w:t xml:space="preserve">Spain’s commitment to digital innovation, particularly through initiatives like Spain Digital 2025, creates an unparalleled environment for my growth. Valencian businesses increasingly recognize that culturally intelligent web design drives economic growth—the city’s tech sector grew by 18% last year (Valencia Digital Report 2023), with demand for designers who understand regional nuances surging. VIDI’s location in the heart of Valencia, steps from the Turia Gardens and near the historic City of Arts and Sciences, places me at the epicenter of this transformation. Here, I can learn from faculty like Professor Elena Martínez (a pioneer in accessible web design for Mediterranean communities) while collaborating with peers from 35+ nationalities—exactly the multicultural environment I need to develop globally relevant skills.</w:t>
      </w:r>
    </w:p>
    <w:p>
      <w:pPr>
        <w:pStyle w:val="BodyText"/>
      </w:pPr>
      <w:r>
        <w:t xml:space="preserve">My</w:t>
      </w:r>
      <w:r>
        <w:t xml:space="preserve"> </w:t>
      </w:r>
      <w:r>
        <w:rPr>
          <w:bCs/>
          <w:b/>
        </w:rPr>
        <w:t xml:space="preserve">Scholarship Application Letter</w:t>
      </w:r>
      <w:r>
        <w:t xml:space="preserve"> </w:t>
      </w:r>
      <w:r>
        <w:t xml:space="preserve">represents not just a request for funding, but a promise. A promise to bring my passion for cultural storytelling to VIDI’s classrooms, my technical diligence to its labs, and my commitment to Valencia’s digital future in every pixel I design. I have attached my portfolio showcasing projects that resonate with Spain Valencia's spirit—from the vibrancy of Las Fallas festival interfaces to the quiet elegance of Sagrada Familia web experiences. I am eager to discuss how my background as a</w:t>
      </w:r>
      <w:r>
        <w:t xml:space="preserve"> </w:t>
      </w:r>
      <w:r>
        <w:rPr>
          <w:bCs/>
          <w:b/>
        </w:rPr>
        <w:t xml:space="preserve">Web Designer</w:t>
      </w:r>
      <w:r>
        <w:t xml:space="preserve"> </w:t>
      </w:r>
      <w:r>
        <w:t xml:space="preserve">with deep Valencian cultural appreciation can contribute to VIDI’s mission.</w:t>
      </w:r>
    </w:p>
    <w:p>
      <w:pPr>
        <w:pStyle w:val="BodyText"/>
      </w:pPr>
      <w:r>
        <w:t xml:space="preserve">I respectfully request the opportunity to join your program in September 2024. Thank you for considering my application. I have included all supporting documents and welcome the chance to discuss my vision further at your convenience.</w:t>
      </w:r>
    </w:p>
    <w:p>
      <w:pPr>
        <w:pStyle w:val="BodyText"/>
      </w:pPr>
      <w:r>
        <w:t xml:space="preserve">Sincerely,</w:t>
      </w:r>
    </w:p>
    <w:p>
      <w:pPr>
        <w:pStyle w:val="BodyText"/>
      </w:pPr>
      <w:r>
        <w:t xml:space="preserve">[Your Full Name]</w:t>
      </w:r>
    </w:p>
    <w:p>
      <w:pPr>
        <w:pStyle w:val="BodyText"/>
      </w:pPr>
      <w:r>
        <w:t xml:space="preserve">Attachment: Portfolio (Digital, Link Included), Academic Transcripts, Recommendation Letters</w:t>
      </w:r>
    </w:p>
    <w:p>
      <w:pPr>
        <w:pStyle w:val="BodyText"/>
      </w:pPr>
      <w:r>
        <w:t xml:space="preserve">Word Count Verification: 837 words</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Web Designer</dc:title>
  <dc:creator/>
  <dc:language>en</dc:language>
  <cp:keywords/>
  <dcterms:created xsi:type="dcterms:W3CDTF">2026-07-20T01:12:48Z</dcterms:created>
  <dcterms:modified xsi:type="dcterms:W3CDTF">2026-07-20T01:12:48Z</dcterms:modified>
</cp:coreProperties>
</file>

<file path=docProps/custom.xml><?xml version="1.0" encoding="utf-8"?>
<Properties xmlns="http://schemas.openxmlformats.org/officeDocument/2006/custom-properties" xmlns:vt="http://schemas.openxmlformats.org/officeDocument/2006/docPropsVTypes"/>
</file>