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p>
    <w:bookmarkStart w:id="20"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Ontario Institute of Technology</w:t>
      </w:r>
      <w:r>
        <w:br/>
      </w:r>
      <w:r>
        <w:t xml:space="preserve">5045 Victoria Avenue</w:t>
      </w:r>
      <w:r>
        <w:br/>
      </w:r>
      <w:r>
        <w:t xml:space="preserve">Toronto, ON M9B 1W8</w:t>
      </w:r>
    </w:p>
    <w:p>
      <w:pPr>
        <w:pStyle w:val="BodyText"/>
      </w:pPr>
      <w:r>
        <w:t xml:space="preserve">Dear Scholarship Committee Members,</w:t>
      </w:r>
    </w:p>
    <w:p>
      <w:pPr>
        <w:pStyle w:val="BodyText"/>
      </w:pPr>
      <w:r>
        <w:t xml:space="preserve">With profound respect for your mission to empower skilled trades professionals, I am writing this Scholarship Application Letter to formally apply for the International Skilled Trades Excellence Scholarship at Ontario Institute of Technology in Canada Toronto. As a dedicated welder with five years of hands-on experience in industrial fabrication across Southeast Asia, I have developed an unwavering commitment to advancing my craft through formal education – a goal now achievable only through this pivotal scholarship opportunity in Canada Toronto.</w:t>
      </w:r>
    </w:p>
    <w:p>
      <w:pPr>
        <w:pStyle w:val="BodyText"/>
      </w:pPr>
      <w:r>
        <w:t xml:space="preserve">My journey began at age 16 when I apprenticed with a family-owned ship repair facility in Manila, where I learned the fundamentals of arc welding under the guidance of master welders. Over five years, I have honed my skills across multiple welding processes including SMAW (shielded metal arc welding), GMAW (gas metal arc welding), and TIG (tungsten inert gas) in demanding environments involving structural steel, pressure vessels, and pipeline systems. I've successfully completed over 200 industrial projects, including the fabrication of offshore rig components for major energy clients. However, I have reached a critical juncture where theoretical knowledge is essential to elevate my work from technical execution to engineering-level precision – precisely what Canada Toronto's advanced welding programs offer.</w:t>
      </w:r>
    </w:p>
    <w:p>
      <w:pPr>
        <w:pStyle w:val="BodyText"/>
      </w:pPr>
      <w:r>
        <w:t xml:space="preserve">Canada's reputation as a global leader in welding technology and safety standards has profoundly influenced my career trajectory. The Ontario Institute of Technology's Welding Engineering Technology program stands out for its industry-integrated curriculum, state-of-the-art facilities like the Advanced Manufacturing Lab, and partnerships with Toronto-based aerospace giants such as Bombardier and Magna International. What excites me most is the program's focus on emerging technologies – including robotic welding systems, advanced metallurgy for sustainable materials, and digital simulation training – which directly addresses gaps in my current skillset. I've researched extensively how Canadian standards like CSA W47.1 (Welding Codes) differ from international practices I've used, and I recognize that mastering these will make me a globally competitive Welder capable of contributing to Toronto's booming infrastructure sector.</w:t>
      </w:r>
    </w:p>
    <w:p>
      <w:pPr>
        <w:pStyle w:val="BodyText"/>
      </w:pPr>
      <w:r>
        <w:t xml:space="preserve">My decision to pursue this scholarship in Canada Toronto stems from deep admiration for the country's multicultural approach to skilled trades. Having witnessed Canada's successful integration of immigrant welders into its construction boom (particularly evident in projects like the Ontario Line subway expansion), I understand that Toronto represents more than just an educational destination – it is a living laboratory of inclusive workforce development. The scholarship would enable me to access this ecosystem while addressing a critical need: Canada faces a projected shortage of 10,000 welders by 2030 (according to the Canadian Welding Association), and my technical background positions me to fill this gap immediately upon graduation.</w:t>
      </w:r>
    </w:p>
    <w:p>
      <w:pPr>
        <w:pStyle w:val="BodyText"/>
      </w:pPr>
      <w:r>
        <w:t xml:space="preserve">Financially, I am fully committed to this endeavor but require significant support. My savings from welding work in the Philippines amount to CAD $5,000 – insufficient for tuition fees (approximately CAD $18,500) and living costs in Toronto. The scholarship would cover 75% of my program expenses, allowing me to focus entirely on academic excellence rather than part-time work. I have already secured a conditional offer from Ontario Institute of Technology for the September 2024 intake, pending this funding confirmation.</w:t>
      </w:r>
    </w:p>
    <w:p>
      <w:pPr>
        <w:pStyle w:val="BodyText"/>
      </w:pPr>
      <w:r>
        <w:t xml:space="preserve">My long-term vision extends beyond personal advancement: I aim to establish Toronto's first immigrant-led welding training hub within five years. This center would provide culturally sensitive certification programs for newcomers, addressing a critical need highlighted by Toronto's immigrant workforce statistics (52% of city residents born outside Canada). As a Welder who has navigated cultural barriers in my own career, I understand that successful integration requires both technical skill and cross-cultural communication – precisely the holistic approach Ontario Institute of Technology champions. My proposal for this hub has already received preliminary interest from the Toronto Trades Training Alliance.</w:t>
      </w:r>
    </w:p>
    <w:p>
      <w:pPr>
        <w:pStyle w:val="BodyText"/>
      </w:pPr>
      <w:r>
        <w:t xml:space="preserve">What sets me apart is my proven ability to translate theoretical knowledge into practical solutions. During a recent pipeline project in Indonesia, I identified a recurring weld failure pattern caused by improper heat treatment. By applying metallurgical principles learned through online courses (self-funded), I redesigned the welding sequence, reducing defects by 68% and saving the client $120,000. This experience solidified my belief that advanced education is not merely academic – it's the catalyst for innovation in critical infrastructure. In Canada Toronto, I intend to replicate this impact by collaborating with professors on research into sustainable welding techniques for green building projects.</w:t>
      </w:r>
    </w:p>
    <w:p>
      <w:pPr>
        <w:pStyle w:val="BodyText"/>
      </w:pPr>
      <w:r>
        <w:t xml:space="preserve">I recognize that the Scholarship Application Letter must demonstrate tangible alignment between applicant and opportunity. My five years as a professional Welder have taught me precision, patience, and problem-solving – qualities mirrored in Toronto's commitment to engineering excellence. I've attached my detailed project portfolio showcasing 3D weld quality reports, safety certifications (including AWS Certified Welding Inspector), and letters of recommendation from industry leaders who have witnessed my technical growth. My academic transcript from the Philippine Welding Institute shows consistent excellence in metallurgy courses – a foundation I now seek to elevate through Canada Toronto's rigorous program.</w:t>
      </w:r>
    </w:p>
    <w:p>
      <w:pPr>
        <w:pStyle w:val="BodyText"/>
      </w:pPr>
      <w:r>
        <w:t xml:space="preserve">The future of manufacturing demands welders who understand both the artistry and science of their craft. As someone who has spent years on factory floors, I bring practical insight that enriches classroom learning. In Canada Toronto, I will not just absorb knowledge – I will contribute to its evolution through my hands-on perspective. This scholarship represents more than financial aid; it is a strategic investment in the next generation of Canadian skilled tradespeople who will shape the country's infrastructure for decades to come.</w:t>
      </w:r>
    </w:p>
    <w:p>
      <w:pPr>
        <w:pStyle w:val="BodyText"/>
      </w:pPr>
      <w:r>
        <w:t xml:space="preserve">Thank you for considering my application. I have attached all required documentation and welcome the opportunity to discuss how my vision as a Welder aligns with Ontario Institute of Technology's mission. I am eager to contribute to Canada Toronto's legacy of excellence in skilled trades and would be honored to represent this scholarship program upon graduation.</w:t>
      </w:r>
    </w:p>
    <w:p>
      <w:pPr>
        <w:pStyle w:val="BodyText"/>
      </w:pPr>
      <w:r>
        <w:t xml:space="preserve">Sincerely,</w:t>
      </w:r>
    </w:p>
    <w:p>
      <w:pPr>
        <w:pStyle w:val="BodyText"/>
      </w:pPr>
      <w:r>
        <w:br/>
      </w:r>
      <w:r>
        <w:br/>
      </w:r>
      <w:r>
        <w:br/>
      </w:r>
    </w:p>
    <w:p>
      <w:pPr>
        <w:pStyle w:val="BodyText"/>
      </w:pPr>
      <w:r>
        <w:t xml:space="preserve">Michael Santos</w:t>
      </w:r>
    </w:p>
    <w:p>
      <w:pPr>
        <w:pStyle w:val="BodyText"/>
      </w:pPr>
      <w:r>
        <w:t xml:space="preserve">Welder &amp; Future Engineering Specialist</w:t>
      </w:r>
    </w:p>
    <w:p>
      <w:pPr>
        <w:pStyle w:val="BodyText"/>
      </w:pPr>
      <w:r>
        <w:t xml:space="preserve">+63 917 123 4567 | michael.santos@email.com</w:t>
      </w:r>
    </w:p>
    <w:p>
      <w:pPr>
        <w:pStyle w:val="BodyText"/>
      </w:pPr>
      <w:r>
        <w:t xml:space="preserve">Manila, Philippines | Permanent Resident of Canada (PR #008742)</w:t>
      </w:r>
    </w:p>
    <w:p>
      <w:pPr>
        <w:pStyle w:val="BodyText"/>
      </w:pPr>
      <w:r>
        <w:t xml:space="preserve">Word Count: 867</w:t>
      </w:r>
    </w:p>
    <w:p>
      <w:pPr>
        <w:pStyle w:val="BodyText"/>
      </w:pPr>
      <w:r>
        <w:t xml:space="preserve">Note: This Scholarship Application Letter was specifically drafted for a Welder seeking advanced training in Canada Toronto, incorporating all required key terms naturally within the professional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dc:title>
  <dc:creator/>
  <dc:language>en</dc:language>
  <cp:keywords/>
  <dcterms:created xsi:type="dcterms:W3CDTF">2026-07-22T19:39:58Z</dcterms:created>
  <dcterms:modified xsi:type="dcterms:W3CDTF">2026-07-22T19:39:58Z</dcterms:modified>
</cp:coreProperties>
</file>

<file path=docProps/custom.xml><?xml version="1.0" encoding="utf-8"?>
<Properties xmlns="http://schemas.openxmlformats.org/officeDocument/2006/custom-properties" xmlns:vt="http://schemas.openxmlformats.org/officeDocument/2006/docPropsVTypes"/>
</file>