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Welding Certification Program in Chile Santiago</w:t>
      </w:r>
    </w:p>
    <w:bookmarkEnd w:id="20"/>
    <w:p>
      <w:pPr>
        <w:pStyle w:val="BodyText"/>
      </w:pPr>
      <w:r>
        <w:t xml:space="preserve">October 26, 2023</w:t>
      </w:r>
    </w:p>
    <w:p>
      <w:pPr>
        <w:pStyle w:val="BodyText"/>
      </w:pPr>
      <w:r>
        <w:t xml:space="preserve">Chilean Welding Excellence Foundation</w:t>
      </w:r>
      <w:r>
        <w:br/>
      </w:r>
      <w:r>
        <w:t xml:space="preserve">Av. Providencia 750, Piso 8</w:t>
      </w:r>
      <w:r>
        <w:br/>
      </w:r>
      <w:r>
        <w:t xml:space="preserve">Santiago de Chile</w:t>
      </w:r>
    </w:p>
    <w:bookmarkStart w:id="21" w:name="scholarship-committee"/>
    <w:p>
      <w:pPr>
        <w:pStyle w:val="Heading2"/>
      </w:pPr>
      <w:r>
        <w:t xml:space="preserve">Scholarship Committee</w:t>
      </w:r>
    </w:p>
    <w:p>
      <w:pPr>
        <w:pStyle w:val="FirstParagraph"/>
      </w:pPr>
      <w:r>
        <w:t xml:space="preserve">Chilean Welding Excellence Foundation</w:t>
      </w:r>
    </w:p>
    <w:bookmarkEnd w:id="21"/>
    <w:bookmarkStart w:id="22" w:name="Xd65610d3e476e20152d5359696b60769b680113"/>
    <w:p>
      <w:pPr>
        <w:pStyle w:val="Heading2"/>
      </w:pPr>
      <w:r>
        <w:t xml:space="preserve">Subject: Application for Advanced Welding Certification Scholarship</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Advanced Welding Certification Scholarship offered by the Chilean Welding Excellence Foundation. As a dedicated professional committed to elevating my skills as a Welder in Chile Santiago, I believe this opportunity aligns perfectly with my vocational aspirations and Chile's urgent industrial needs. Having grown up in the bustling metropolis of Santiago, I have witnessed firsthand how skilled welders drive progress across our city's infrastructure, manufacturing hubs, and renewable energy projects – making this scholarship not merely an educational pursuit but a vital contribution to Chile Santiago's economic future.</w:t>
      </w:r>
    </w:p>
    <w:p>
      <w:pPr>
        <w:pStyle w:val="BodyText"/>
      </w:pPr>
      <w:r>
        <w:t xml:space="preserve">My journey as a Welder began at age 16 in the industrial outskirts of Chile Santiago when I apprenticed at MetalTech Solutions in La Cisterna. For seven years, I honed my craft across diverse projects: constructing steel frameworks for Santiago's expanding metro system, fabricating components for wind farms in the Atacama Desert (transported through our city), and maintaining critical pipelines serving Chile's capital. Yet I've realized that to serve Chile Santiago at the highest level – where precision welding is required for cutting-edge infrastructure like the upcoming Santiago Metro Line 3 extension – I must master advanced techniques including TIG welding for aerospace-grade alloys, robotic welding systems, and international quality standards (ISO 9606). My current certification falls short of these demands, and this scholarship would bridge that gap.</w:t>
      </w:r>
    </w:p>
    <w:p>
      <w:pPr>
        <w:pStyle w:val="BodyText"/>
      </w:pPr>
      <w:r>
        <w:t xml:space="preserve">What fuels my commitment to becoming a premier Welder in Chile Santiago is the stark reality I've observed: Chile faces a critical shortage of certified welders. According to the 2023 Ministry of Labor report, Santiago alone requires 12,000 additional skilled welders by 2030 to support industrial expansion. This isn't just statistics – it's my daily reality working alongside colleagues who struggle with outdated equipment and insufficient training. When I repaired a cracked support beam at the Santiago Stock Exchange building last year using only basic techniques (resulting in a costly delay), I understood that advanced certification isn't luxury; it's essential for safety, efficiency, and economic growth. This Scholarship Application Letter represents my pledge to transform this challenge into opportunity.</w:t>
      </w:r>
    </w:p>
    <w:p>
      <w:pPr>
        <w:pStyle w:val="BodyText"/>
      </w:pPr>
      <w:r>
        <w:t xml:space="preserve">I have meticulously researched the Chilean Welding Excellence Foundation's program because its curriculum directly addresses Santiago's most pressing needs. The advanced robotics module aligns perfectly with the automation projects at our city's major industrial parks like Cerrillos, while the international welding standards training will prepare me for contracts with global firms expanding operations in Chile Santiago. I've already secured a commitment from Proyecto Sustentable, a leading Santiago-based renewable energy firm, to employ me upon certification – they require welders certified to ASME Section IX standards for their new solar farm in Maipú (just 20 minutes from downtown Santiago). This partnership ensures my training translates directly into immediate economic contribution.</w:t>
      </w:r>
    </w:p>
    <w:p>
      <w:pPr>
        <w:pStyle w:val="BodyText"/>
      </w:pPr>
      <w:r>
        <w:t xml:space="preserve">My personal journey has prepared me for this moment. As the first in my family to pursue technical education, I worked night shifts at a Santiago scrapyard while attending evening classes at Instituto Metropolitano. This dual commitment forged resilience and an unwavering work ethic – qualities essential for mastering demanding welding techniques. I've also volunteered with "Welders for Santiago" community projects, teaching basic welding safety to 250 youth in the impoverished neighborhoods of Quinta Normal, demonstrating how advanced skills can uplift entire communities. In Chile Santiago's context, where technical education access remains unequal, this scholarship would empower me to become an educator as well as a practitioner.</w:t>
      </w:r>
    </w:p>
    <w:p>
      <w:pPr>
        <w:pStyle w:val="BodyText"/>
      </w:pPr>
      <w:r>
        <w:t xml:space="preserve">Financially, this scholarship is indispensable. My family operates a small welding supply business in La Reina (Santiago), but the cost of advanced certification – estimated at 5.2 million CLP ($6,300 USD) – exceeds our means without support. The Chilean Welding Excellence Foundation's program offers an unparalleled value: comprehensive training with industry-standard equipment at Santiago's only ISO-accredited facility, plus mentorship from master welders who've worked on projects like the Santiago International Airport expansion. This is far superior to cheaper but less rigorous alternatives that wouldn't meet Chile Santiago's quality demands.</w:t>
      </w:r>
    </w:p>
    <w:p>
      <w:pPr>
        <w:pStyle w:val="BodyText"/>
      </w:pPr>
      <w:r>
        <w:t xml:space="preserve">Upon completing this program, I will immediately apply my expertise to three critical initiatives in Chile Santiago: First, as a certified welder for the $350 million "Santiago Green Corridor" project – creating sustainable infrastructure along Avenida Apoquindo. Second, by training 50+ apprentices through my partnership with the Santiago Chamber of Commerce's youth program. Third, by collaborating with local universities like UC Santiago to develop welding safety protocols tailored for Chile's seismic conditions. I've already drafted a detailed implementation plan that will be submitted with this Scholarship Application Letter.</w:t>
      </w:r>
    </w:p>
    <w:p>
      <w:pPr>
        <w:pStyle w:val="BodyText"/>
      </w:pPr>
      <w:r>
        <w:t xml:space="preserve">My vision extends beyond personal advancement. I aim to establish the first Welding Innovation Hub in Chile Santiago – a center where certified welders from low-income neighborhoods can access advanced training, directly addressing Santiago's skills gap while reducing unemployment. This aligns with Chile's National Development Plan 2030, which prioritizes skilled workforce development in key industrial zones like our capital city. As a Welder who has navigated Santiago's economic challenges firsthand, I understand that quality welding isn't just about joining metal – it's about connecting communities through reliable infrastructure.</w:t>
      </w:r>
    </w:p>
    <w:p>
      <w:pPr>
        <w:pStyle w:val="BodyText"/>
      </w:pPr>
      <w:r>
        <w:t xml:space="preserve">The Chilean Welding Excellence Foundation's commitment to "building a safer, more advanced Chile" resonates deeply with my purpose. In Santiago – where the skyline rises daily with new towers and our city serves as a hub for South American trade – every welder contributes to our nation's identity. This scholarship is the catalyst that will transform my dedication into measurable impact across Chile Santiago. I implore you to consider this Scholarship Application Letter not merely as an application, but as a promise: I will honor your investment by becoming one of Chile Santiago's most skilled and compassionate Welders, contributing to the city we all cherish.</w:t>
      </w:r>
    </w:p>
    <w:p>
      <w:pPr>
        <w:pStyle w:val="BodyText"/>
      </w:pPr>
      <w:r>
        <w:t xml:space="preserve">Thank you for considering my application. I welcome the opportunity to discuss how my background and vision align with your mission in person at your convenience. My resume, letters of recommendation from Proyecto Sustentable and Instituto Metropolitano, and the implementation plan are attached for your review.</w:t>
      </w:r>
    </w:p>
    <w:p>
      <w:pPr>
        <w:pStyle w:val="BodyText"/>
      </w:pPr>
      <w:r>
        <w:t xml:space="preserve">Sincerely,</w:t>
      </w:r>
    </w:p>
    <w:p>
      <w:pPr>
        <w:pStyle w:val="BodyText"/>
      </w:pPr>
      <w:r>
        <w:br/>
      </w:r>
      <w:r>
        <w:br/>
      </w:r>
      <w:r>
        <w:br/>
      </w:r>
    </w:p>
    <w:p>
      <w:pPr>
        <w:pStyle w:val="BodyText"/>
      </w:pPr>
      <w:r>
        <w:t xml:space="preserve">Carlos Mendoza</w:t>
      </w:r>
    </w:p>
    <w:p>
      <w:pPr>
        <w:pStyle w:val="BodyText"/>
      </w:pPr>
      <w:r>
        <w:t xml:space="preserve">Mobile: +56 9 1234 5678</w:t>
      </w:r>
    </w:p>
    <w:p>
      <w:pPr>
        <w:pStyle w:val="BodyText"/>
      </w:pPr>
      <w:r>
        <w:t xml:space="preserve">Email: carlos.mendoza.welder@gmail.com</w:t>
      </w:r>
    </w:p>
    <w:p>
      <w:pPr>
        <w:pStyle w:val="BodyText"/>
      </w:pPr>
      <w:r>
        <w:t xml:space="preserve">Word Count: 852</w:t>
      </w:r>
    </w:p>
    <w:p>
      <w:pPr>
        <w:pStyle w:val="BodyText"/>
      </w:pPr>
      <w:r>
        <w:t xml:space="preserve">"In Chile Santiago, we don't just weld metal – we weld futures."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Chile Santiago</dc:title>
  <dc:creator/>
  <dc:language>en</dc:language>
  <cp:keywords/>
  <dcterms:created xsi:type="dcterms:W3CDTF">2025-12-09T23:22:35Z</dcterms:created>
  <dcterms:modified xsi:type="dcterms:W3CDTF">2025-12-09T23:22:35Z</dcterms:modified>
</cp:coreProperties>
</file>

<file path=docProps/custom.xml><?xml version="1.0" encoding="utf-8"?>
<Properties xmlns="http://schemas.openxmlformats.org/officeDocument/2006/custom-properties" xmlns:vt="http://schemas.openxmlformats.org/officeDocument/2006/docPropsVTypes"/>
</file>