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1" w:name="scholarship-application-letter"/>
    <w:p>
      <w:pPr>
        <w:pStyle w:val="Heading1"/>
      </w:pPr>
      <w:r>
        <w:t xml:space="preserve">SCHOLARSHIP APPLICATION LETTER</w:t>
      </w:r>
    </w:p>
    <w:bookmarkStart w:id="20" w:name="Xbdfc659fcf8e0fe0e5cfa4f87ed90a9074d145d"/>
    <w:p>
      <w:pPr>
        <w:pStyle w:val="Heading2"/>
      </w:pPr>
      <w:r>
        <w:t xml:space="preserve">FOR ADVANCED WELDING SKILLS TRAINING IN CHINA GUANGZHOU</w:t>
      </w:r>
    </w:p>
    <w:bookmarkEnd w:id="20"/>
    <w:bookmarkEnd w:id="21"/>
    <w:p>
      <w:pPr>
        <w:pStyle w:val="FirstParagraph"/>
      </w:pPr>
      <w:r>
        <w:t xml:space="preserve">Dear Scholarship Selection Committee,</w:t>
      </w:r>
    </w:p>
    <w:p>
      <w:pPr>
        <w:pStyle w:val="BodyText"/>
      </w:pPr>
      <w:r>
        <w:t xml:space="preserve">With profound respect for the transformative power of skilled craftsmanship and industrial advancement, I am submitting this Scholarship Application Letter to formally apply for financial support to pursue advanced welding certification in China Guangzhou. As an aspiring professional dedicated to mastering the art and science of metal joining, I believe that obtaining specialized training through your esteemed program represents not only a personal milestone but also a strategic investment in China's manufacturing future. This document outlines my qualifications, aspirations, and unwavering commitment to becoming an exceptional Welder within Guangzhou's dynamic industrial ecosystem.</w:t>
      </w:r>
    </w:p>
    <w:p>
      <w:pPr>
        <w:pStyle w:val="BodyText"/>
      </w:pPr>
      <w:r>
        <w:t xml:space="preserve">My journey toward welding excellence began during my secondary education in Shenzhen, where I discovered an innate passion for precision engineering and material transformation. Through hands-on workshops at the Southern China Vocational Institute, I mastered foundational techniques including MIG, TIG, and arc welding while developing an acute understanding of metallurgy principles. What distinguished my early training was not merely technical proficiency but a deep respect for safety protocols – a critical attribute when operating in high-stakes environments like Guangzhou's shipyards or automotive manufacturing complexes. My portfolio includes successfully welding structural components for local construction projects, where I consistently achieved 98% quality compliance in stress-testing evaluations. These experiences crystallized my determination to become a certified Welder who embodies both technical mastery and ethical responsibility.</w:t>
      </w:r>
    </w:p>
    <w:p>
      <w:pPr>
        <w:pStyle w:val="BodyText"/>
      </w:pPr>
      <w:r>
        <w:t xml:space="preserve">China Guangzhou presents an unparalleled opportunity for welding professionals due to its status as the nation's premier industrial hub. As the gateway to the Pearl River Delta, this city hosts over 12,000 manufacturing facilities – from aerospace components for China's expanding high-speed rail network to offshore wind turbine structures in Huizhou Bay. The demand for certified Welders is projected to grow by 24% through 2030, driven by Guangzhou's commitment to the "Made in China 2025" initiative. What particularly excites me about training in China Guangzhou is its unique fusion of traditional craftsmanship with cutting-edge technology. The city's advanced welding labs at institutions like South China University of Technology integrate AI-driven quality control systems with robotic welding arms – exactly the sophisticated environment where I aim to refine my expertise. This Scholarship Application Letter represents my earnest commitment to contributing to this technological evolution.</w:t>
      </w:r>
    </w:p>
    <w:p>
      <w:pPr>
        <w:pStyle w:val="BodyText"/>
      </w:pPr>
      <w:r>
        <w:t xml:space="preserve">My academic foundation includes a National Vocational Certificate (Level 4) in Industrial Welding, achieved with distinction after completing 1,200 hours of supervised practice. I further enhanced my skills through a specialized course at the Guangdong International Welding Academy, where I earned certification for welding stainless steel in pressure vessel applications. However, to truly excel as a professional Welder in China Guangzhou's competitive market, I require advanced training in automated welding systems and compliance with international standards (ISO 9606 and ASME Section IX). This scholarship would provide critical funding for the comprehensive 12-month program at Guangzhou Technical College's Advanced Welding Center – a facility renowned for its partnership with FAW Group's Guangzhou automotive complex. Without financial assistance, this essential certification would remain inaccessible, as it requires approximately ¥85,000 (US$12,000) in tuition and materials.</w:t>
      </w:r>
    </w:p>
    <w:p>
      <w:pPr>
        <w:pStyle w:val="BodyText"/>
      </w:pPr>
      <w:r>
        <w:t xml:space="preserve">My motivation extends beyond personal career advancement. As I prepare to become a certified Welder for China's manufacturing sector, I envision creating tangible impact in Guangzhou's economic landscape. After completing the program, I plan to join Shenzhen-Hong Kong-Zhuhai Bridge Construction Group as a quality assurance specialist – focusing on welding integrity for critical infrastructure projects connecting Guangdong Province with Macau and Hong Kong. More significantly, I intend to establish a community training initiative for rural youth in Guangdong's less-developed counties. Many families depend on welding jobs for livelihoods, yet lack access to proper certification programs. By leveraging my scholarship-funded expertise, I aim to bridge this gap through free workshops teaching safe welding practices and career pathways – directly addressing the skill shortage that currently constrains regional development.</w:t>
      </w:r>
    </w:p>
    <w:p>
      <w:pPr>
        <w:pStyle w:val="BodyText"/>
      </w:pPr>
      <w:r>
        <w:t xml:space="preserve">The significance of this opportunity cannot be overstated. China Guangzhou's industrial growth is fundamentally dependent on a skilled workforce capable of meeting global quality standards. My commitment to excellence aligns perfectly with the city's vision for "Smart Manufacturing." During my application process, I've researched how Guangzhou's Welder training centers have reduced structural failure rates by 37% through rigorous standardized protocols – a statistic that fuels my determination to become part of this solution. In contrast to traditional welding roles focused solely on manual operation, I aspire to be the kind of Welder who understands how digital twins in manufacturing software influence joint integrity, and how sustainable practices like hydrogen welding can reduce carbon footprints in heavy industry.</w:t>
      </w:r>
    </w:p>
    <w:p>
      <w:pPr>
        <w:pStyle w:val="BodyText"/>
      </w:pPr>
      <w:r>
        <w:t xml:space="preserve">Financially, my family's modest income as small-scale artisans necessitates this scholarship. While I've secured partial funding through part-time work at a local metal fabrication shop, the remaining cost exceeds our capacity. This Scholarship Application Letter thus represents both an investment in my potential and a strategic partnership with Guangzhou's industrial future. The scholarship would cover all program costs while allowing me to contribute 15 hours weekly to campus maintenance – ensuring full utilization of every resource provided.</w:t>
      </w:r>
    </w:p>
    <w:p>
      <w:pPr>
        <w:pStyle w:val="BodyText"/>
      </w:pPr>
      <w:r>
        <w:t xml:space="preserve">I have attached comprehensive documentation including my vocational certificates, letters of recommendation from Guangdong Welding Association mentors, and a detailed training curriculum comparison showing how this program surpasses alternatives. My references can attest to my exceptional attention to detail – demonstrated when I identified and corrected a critical misalignment in weld patterns during a bridge reinforcement project that prevented potential structural failure.</w:t>
      </w:r>
    </w:p>
    <w:p>
      <w:pPr>
        <w:pStyle w:val="BodyText"/>
      </w:pPr>
      <w:r>
        <w:t xml:space="preserve">China Guangzhou's industrial renaissance depends on skilled professionals like myself who blend technical mastery with community commitment. By investing in this Scholarship Application Letter, you're not merely funding a student – you're accelerating the development of a Welder who will strengthen bridges, power infrastructure, and inspire future generations. I am eager to contribute my dedication to Guangzhou's manufacturing excellence and would be honored to begin this journey under your esteemed program.</w:t>
      </w:r>
    </w:p>
    <w:p>
      <w:pPr>
        <w:pStyle w:val="BodyText"/>
      </w:pPr>
      <w:r>
        <w:t xml:space="preserve">Sincerely,</w:t>
      </w:r>
    </w:p>
    <w:p>
      <w:pPr>
        <w:pStyle w:val="BodyText"/>
      </w:pPr>
      <w:r>
        <w:t xml:space="preserve">Li Wei</w:t>
      </w:r>
    </w:p>
    <w:p>
      <w:pPr>
        <w:pStyle w:val="BodyText"/>
      </w:pPr>
      <w:r>
        <w:t xml:space="preserve">Mobile: +86 138 XXXX XXXX</w:t>
      </w:r>
    </w:p>
    <w:p>
      <w:pPr>
        <w:pStyle w:val="BodyText"/>
      </w:pPr>
      <w:r>
        <w:t xml:space="preserve">Email: liwei.welder@gztech.edu.cn</w:t>
      </w:r>
    </w:p>
    <w:p>
      <w:pPr>
        <w:pStyle w:val="BodyText"/>
      </w:pPr>
      <w:r>
        <w:br/>
      </w:r>
      <w:r>
        <w:t xml:space="preserve">Attachments: Vocational Certificates, Letters of Recommendation, Training Curriculum Comparison</w:t>
      </w:r>
    </w:p>
    <w:p>
      <w:pPr>
        <w:pStyle w:val="BodyText"/>
      </w:pPr>
      <w:r>
        <w:t xml:space="preserve">This Scholarship Application Letter represents a strategic alignment between individual ambition and China Guangzhou's industrial development goals. The applicant's commitment to becoming a certified Welder reflects the growing demand for skilled technicians in southern China's manufacturing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Position in China Guangzhou</dc:title>
  <dc:creator/>
  <dc:language>en</dc:language>
  <cp:keywords/>
  <dcterms:created xsi:type="dcterms:W3CDTF">2026-07-21T02:58:06Z</dcterms:created>
  <dcterms:modified xsi:type="dcterms:W3CDTF">2026-07-21T02:58:06Z</dcterms:modified>
</cp:coreProperties>
</file>

<file path=docProps/custom.xml><?xml version="1.0" encoding="utf-8"?>
<Properties xmlns="http://schemas.openxmlformats.org/officeDocument/2006/custom-properties" xmlns:vt="http://schemas.openxmlformats.org/officeDocument/2006/docPropsVTypes"/>
</file>