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Egypt</w:t>
      </w:r>
      <w:r>
        <w:t xml:space="preserve"> </w:t>
      </w:r>
      <w:r>
        <w:t xml:space="preserve">Cairo</w:t>
      </w:r>
    </w:p>
    <w:bookmarkStart w:id="21" w:name="Xfb40fb6adb279fc4a480043f9696bb8497d9a19"/>
    <w:p>
      <w:pPr>
        <w:pStyle w:val="Heading1"/>
      </w:pPr>
      <w:r>
        <w:t xml:space="preserve">Scholarship Application Letter for Welder Training Program</w:t>
      </w:r>
    </w:p>
    <w:p>
      <w:pPr>
        <w:pStyle w:val="FirstParagraph"/>
      </w:pPr>
      <w:r>
        <w:t xml:space="preserve">[Your Full Name]</w:t>
      </w:r>
      <w:r>
        <w:br/>
      </w:r>
      <w:r>
        <w:t xml:space="preserve">[Your Address]</w:t>
      </w:r>
      <w:r>
        <w:br/>
      </w:r>
      <w:r>
        <w:t xml:space="preserve">Cairo, Egypt</w:t>
      </w:r>
      <w:r>
        <w:br/>
      </w:r>
      <w:r>
        <w:t xml:space="preserve">[Date]</w:t>
      </w:r>
    </w:p>
    <w:p>
      <w:pPr>
        <w:pStyle w:val="BodyText"/>
      </w:pPr>
      <w:r>
        <w:t xml:space="preserve">The Scholarship Committee</w:t>
      </w:r>
      <w:r>
        <w:br/>
      </w:r>
      <w:r>
        <w:t xml:space="preserve">National Welding Development Foundation</w:t>
      </w:r>
      <w:r>
        <w:br/>
      </w:r>
      <w:r>
        <w:t xml:space="preserve">Cairo, Egypt</w:t>
      </w:r>
    </w:p>
    <w:bookmarkStart w:id="20" w:name="Xa353cfa5634b592b8933ea7ee9fe1f55266e80a"/>
    <w:p>
      <w:pPr>
        <w:pStyle w:val="Heading2"/>
      </w:pPr>
      <w:r>
        <w:t xml:space="preserve">Subject: Formal Application for Welder Scholarship Program in Egypt Cairo</w:t>
      </w:r>
    </w:p>
    <w:p>
      <w:pPr>
        <w:pStyle w:val="FirstParagraph"/>
      </w:pPr>
      <w:r>
        <w:t xml:space="preserve">Dear Scholarship Committee Members,</w:t>
      </w:r>
    </w:p>
    <w:p>
      <w:pPr>
        <w:pStyle w:val="BodyText"/>
      </w:pPr>
      <w:r>
        <w:t xml:space="preserve">I am writing to express my profound enthusiasm and earnest commitment to apply for the prestigious Welder Training Scholarship Program offered by your esteemed foundation. As a dedicated young professional deeply rooted in the industrial landscape of Egypt Cairo, I believe this scholarship represents not merely an educational opportunity, but a transformative pathway toward becoming a skilled craftsman who will directly contribute to Egypt's infrastructure renaissance. My lifelong passion for metal fabrication and my vision for modernizing Cairo's construction sector have motivated me to pursue this rigorous training program with unwavering determination.</w:t>
      </w:r>
    </w:p>
    <w:p>
      <w:pPr>
        <w:pStyle w:val="BodyText"/>
      </w:pPr>
      <w:r>
        <w:t xml:space="preserve">Originating from the vibrant neighborhood of Helwan in Cairo, I have witnessed firsthand how skilled welding professionals shape our city's development. Growing up near industrial zones like the 6th of October City and Suez Canal Economic Zone, I observed how welders transform raw materials into essential infrastructure—from towering bridges spanning the Nile to critical pipelines servicing metropolitan communities. This early exposure ignited my fascination with precision metalwork, leading me to pursue informal welding apprenticeships at local fabrication workshops at age 15. For three years, I assisted master welders in constructing steel frameworks for commercial buildings in Nasr City and Maadi, learning that a single meticulously executed weld can determine a structure's safety and longevity.</w:t>
      </w:r>
    </w:p>
    <w:p>
      <w:pPr>
        <w:pStyle w:val="BodyText"/>
      </w:pPr>
      <w:r>
        <w:t xml:space="preserve">My academic background includes a Technical Diploma in Mechanical Engineering from Cairo Technical College (2021), where I specialized in metal fabrication fundamentals. However, I recognize that Egypt Cairo's rapidly expanding infrastructure demands more than theoretical knowledge—it requires advanced technical proficiency with modern welding techniques like TIG, MIG, and flux-cored arc welding. The current shortage of certified welders in Egypt's construction sector is alarming: according to the Egyptian Ministry of Housing (2023), over 45% of industrial projects face delays due to insufficient skilled labor. This gap presents a critical opportunity for me to address through this scholarship, which would provide access to internationally recognized training at your Cairo-based facility.</w:t>
      </w:r>
    </w:p>
    <w:p>
      <w:pPr>
        <w:pStyle w:val="BodyText"/>
      </w:pPr>
      <w:r>
        <w:t xml:space="preserve">My motivation extends beyond personal career advancement; it stems from a deep sense of national responsibility. As Egypt pursues its Vision 2030 goals—including the New Administrative Capital development and revitalization of historic Cairo neighborhoods—I see welding as foundational to our nation's progress. Last year, while working on a municipal water pipeline project in Giza, I experienced how a single weld failure could disrupt clean water access for 15,000 residents. This incident crystallized my resolve: skilled welders are the silent guardians of public safety and infrastructure resilience. With this scholarship, I would master automated welding systems essential for high-precision projects like the Cairo Metro Line 3 expansion and the Solar City initiative near Helwan.</w:t>
      </w:r>
    </w:p>
    <w:p>
      <w:pPr>
        <w:pStyle w:val="BodyText"/>
      </w:pPr>
      <w:r>
        <w:t xml:space="preserve">I have meticulously prepared for this application to demonstrate my readiness to maximize this opportunity. My practical skills include: proficiency in AWS D1.1 structural welding codes, experience using MIG/TIG equipment for thin-gauge metals, and familiarity with safety protocols required in Egyptian industrial zones (as documented by the Occupational Safety and Health Administration of Egypt). Additionally, I have maintained a 92% average in technical courses and completed voluntary safety inspections at Al-Minya Steel Works. Crucially, I have secured a pre-arranged apprenticeship with Cairo Metal Fabricators—a leading firm operating within Egypt's Industrial Zone—guaranteeing that upon completing the scholarship program, I will immediately apply my training to their high-stakes projects.</w:t>
      </w:r>
    </w:p>
    <w:p>
      <w:pPr>
        <w:pStyle w:val="BodyText"/>
      </w:pPr>
      <w:r>
        <w:t xml:space="preserve">The significance of this Scholarship Application Letter transcends a mere formality; it embodies my solemn pledge to become a catalyst for positive change. In Cairo's challenging urban environment where rapid construction meets environmental constraints, welders trained in modern techniques can reduce material waste by up to 30%—a vital contribution to sustainable development. Your foundation's reputation for producing certified professionals who elevate industry standards across Egypt Cairo makes this program the ideal vehicle for my growth. I specifically seek training in robotic welding applications, which are scarce but increasingly vital for precision work in our city's complex infrastructure projects.</w:t>
      </w:r>
    </w:p>
    <w:p>
      <w:pPr>
        <w:pStyle w:val="BodyText"/>
      </w:pPr>
      <w:r>
        <w:t xml:space="preserve">I understand that the scholarship requires both academic rigor and community commitment. To honor this expectation, I propose a three-part action plan: (1) Complete all 600 hours of advanced training within 12 months with distinction, (2) Develop a free welding safety workshop for underprivileged youth in Cairo's informal settlements through my apprenticeship firm, and (3) Publish quarterly technical reports on sustainable welding practices applicable to Egypt's climate. My community involvement includes mentoring 15 local students from Al-Azhar University in basic metalwork since 2022—a practice I will continue during and after the program.</w:t>
      </w:r>
    </w:p>
    <w:p>
      <w:pPr>
        <w:pStyle w:val="BodyText"/>
      </w:pPr>
      <w:r>
        <w:t xml:space="preserve">My long-term vision aligns perfectly with Egypt's strategic interests. Within five years, I aim to establish a certified welding training center in Cairo that serves as a hub for skill development across Upper Egypt, addressing regional disparities in technical education. This initiative would directly support the government's National Skills Development Strategy (2025) by creating 200+ job opportunities while ensuring quality standards through partnerships with your foundation. As someone who has navigated Cairo's industrial corridors daily—from the bustling markets of Khan el-Khalili to the advanced workshops of New Cairo—I possess both the cultural fluency and technical drive to succeed in this mission.</w:t>
      </w:r>
    </w:p>
    <w:p>
      <w:pPr>
        <w:pStyle w:val="BodyText"/>
      </w:pPr>
      <w:r>
        <w:t xml:space="preserve">Having researched your foundation's transformative impact on Egypt's skilled workforce, I am confident that my background and aspirations make me an exceptional candidate. Unlike many applicants who seek temporary training, I bring established community ties, practical experience in Cairo's specific industrial ecosystem, and a documented commitment to applying skills where they matter most—on the ground in Egypt Cairo. The scholarship would not merely fund my education; it would empower me to become a multiplier of technical excellence across our nation.</w:t>
      </w:r>
    </w:p>
    <w:p>
      <w:pPr>
        <w:pStyle w:val="BodyText"/>
      </w:pPr>
      <w:r>
        <w:t xml:space="preserve">Thank you for considering my application. I have attached all required documents, including my academic transcripts, employer references from Cairo Metal Fabricators, and community service records. I welcome the opportunity to discuss how my journey as a future welder in Egypt Cairo aligns with your foundation's vision during an interview at your convenience.</w:t>
      </w:r>
    </w:p>
    <w:p>
      <w:pPr>
        <w:pStyle w:val="BodyText"/>
      </w:pPr>
      <w:r>
        <w:t xml:space="preserve">Respectfully submitted,</w:t>
      </w:r>
    </w:p>
    <w:p>
      <w:pPr>
        <w:pStyle w:val="BodyText"/>
      </w:pPr>
      <w:r>
        <w:rPr>
          <w:bCs/>
          <w:b/>
        </w:rPr>
        <w:t xml:space="preserve">[Your Full Name]</w:t>
      </w:r>
      <w:r>
        <w:br/>
      </w:r>
      <w:r>
        <w:t xml:space="preserve">Certified Welder Trainee</w:t>
      </w:r>
      <w:r>
        <w:br/>
      </w:r>
      <w:r>
        <w:t xml:space="preserve">Cairo, Egypt</w:t>
      </w:r>
      <w:r>
        <w:br/>
      </w:r>
      <w:r>
        <w:t xml:space="preserve">[Phone Number] | [Email Address]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Position in Egypt Cairo</dc:title>
  <dc:creator/>
  <cp:keywords/>
  <dcterms:created xsi:type="dcterms:W3CDTF">2025-12-09T15:52:32Z</dcterms:created>
  <dcterms:modified xsi:type="dcterms:W3CDTF">2025-12-09T15:52:32Z</dcterms:modified>
</cp:coreProperties>
</file>

<file path=docProps/custom.xml><?xml version="1.0" encoding="utf-8"?>
<Properties xmlns="http://schemas.openxmlformats.org/officeDocument/2006/custom-properties" xmlns:vt="http://schemas.openxmlformats.org/officeDocument/2006/docPropsVTypes"/>
</file>