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Welding Certification Program in Nigeria Lagos</w:t>
      </w:r>
    </w:p>
    <w:bookmarkEnd w:id="20"/>
    <w:p>
      <w:pPr>
        <w:pStyle w:val="BodyText"/>
      </w:pPr>
      <w:r>
        <w:t xml:space="preserve">October 26, 2023</w:t>
      </w:r>
    </w:p>
    <w:p>
      <w:pPr>
        <w:pStyle w:val="BodyText"/>
      </w:pPr>
      <w:r>
        <w:t xml:space="preserve">Dr. Amina Hassan</w:t>
      </w:r>
    </w:p>
    <w:p>
      <w:pPr>
        <w:pStyle w:val="BodyText"/>
      </w:pPr>
      <w:r>
        <w:t xml:space="preserve">Scholarship Committee Chairperson</w:t>
      </w:r>
    </w:p>
    <w:p>
      <w:pPr>
        <w:pStyle w:val="BodyText"/>
      </w:pPr>
      <w:r>
        <w:t xml:space="preserve">Nigeria Industrial Development Foundation (NIDF)</w:t>
      </w:r>
    </w:p>
    <w:p>
      <w:pPr>
        <w:pStyle w:val="BodyText"/>
      </w:pPr>
      <w:r>
        <w:t xml:space="preserve">Lagos Business District, Lagos State, Nigeria</w:t>
      </w:r>
    </w:p>
    <w:bookmarkStart w:id="21" w:name="Xe783c313f90f848cc1db051887dfdaea38f9f87"/>
    <w:p>
      <w:pPr>
        <w:pStyle w:val="Heading2"/>
      </w:pPr>
      <w:r>
        <w:t xml:space="preserve">Subject: Formal Application for Welding Scholarship Program</w:t>
      </w:r>
    </w:p>
    <w:bookmarkEnd w:id="21"/>
    <w:p>
      <w:pPr>
        <w:pStyle w:val="FirstParagraph"/>
      </w:pPr>
      <w:r>
        <w:t xml:space="preserve">Dear Dr. Hassan and Esteemed Scholarship Committee,</w:t>
      </w:r>
    </w:p>
    <w:p>
      <w:pPr>
        <w:pStyle w:val="BodyText"/>
      </w:pPr>
      <w:r>
        <w:t xml:space="preserve">I am writing this comprehensive Scholarship Application Letter to formally request financial assistance for the Advanced Welding Certification Program offered by the Nigeria Industrial Development Foundation (NIDF). As a dedicated aspiring Welder from the vibrant heart of Nigeria Lagos, I believe this scholarship represents a pivotal opportunity to transform my vocational passion into a professionally certified career that will directly contribute to our nation's industrial growth. Having witnessed firsthand how skilled welding drives infrastructure development across Lagos—from the soaring skyscrapers of Victoria Island to the expanding industrial corridors of Apapa—I am deeply committed to mastering this critical trade.</w:t>
      </w:r>
    </w:p>
    <w:p>
      <w:pPr>
        <w:pStyle w:val="BodyText"/>
      </w:pPr>
      <w:r>
        <w:t xml:space="preserve">My journey as a Welder began at age 14 in Mushin, Lagos, where I apprenticed under Mr. Okechukwu, a third-generation welder operating a small workshop near the Third Mainland Bridge. While working long hours repairing motorcycles and constructing makeshift steel structures for local markets, I developed an intense fascination with metalwork and the precision required to join metals seamlessly. However, I soon realized that Lagos' rapidly evolving construction sector demands more than basic skills—employers in Nigeria Lagos increasingly seek certified professionals capable of handling complex projects involving structural steel, pipeline systems, and modern fabrication techniques. Without formal certification from an accredited institution like NIDF's program, my career progression remains severely limited despite two years of hands-on experience.</w:t>
      </w:r>
    </w:p>
    <w:p>
      <w:pPr>
        <w:pStyle w:val="BodyText"/>
      </w:pPr>
      <w:r>
        <w:t xml:space="preserve">Currently, I work as a junior welder at Mekong Construction Company in Ikeja, where I assist with reinforcing steel frameworks for residential complexes. Though valued by my supervisors for my diligence and aptitude (I've completed over 150 structural welding tasks with 98% accuracy), I face significant barriers to advancement. The cost of NIDF's certification program—₦850,000 ($625 USD)—is prohibitive for my family. My father works as a mechanic in Agege Market, earning ₦18,000 weekly (less than $13), while my mother sews garments to supplement our income. We have exhausted all local savings and cannot secure a loan without collateral. This financial constraint creates an impossible dilemma: continue working at basic wages or risk losing my opportunity to become a certified Welder in Nigeria Lagos' competitive job market.</w:t>
      </w:r>
    </w:p>
    <w:p>
      <w:pPr>
        <w:pStyle w:val="BodyText"/>
      </w:pPr>
      <w:r>
        <w:t xml:space="preserve">What makes this Scholarship Application Letter particularly urgent is the critical shortage of qualified welders across Lagos. According to the Nigerian Society of Engineers (2023), over 45,000 welding positions remain unfilled nationwide, with Lagos accounting for 38% of these vacancies. This gap directly impacts our city's ability to meet infrastructure targets like the Lekki-Epe Expressway expansion and the ongoing Lagos State Water Corporation projects. As a native son of Lagos who has seen communities struggle with substandard construction due to unskilled labor, I feel compelled to address this shortage. My goal is not merely personal advancement but to become part of the solution—training as a Welder certified to international standards (ISO 9606-1) so I can help ensure structural integrity in Nigeria Lagos' buildings and bridges.</w:t>
      </w:r>
    </w:p>
    <w:p>
      <w:pPr>
        <w:pStyle w:val="BodyText"/>
      </w:pPr>
      <w:r>
        <w:t xml:space="preserve">The NIDF scholarship would be transformative for several reasons. First, it would cover tuition, safety equipment (including high-quality welding helmets and gloves), and materials for the 12-month program at the Lagos Technical Institute—a facility uniquely equipped with MIG, TIG, and arc welding stations that mirror industrial environments. Second, NIDF's industry partnerships would connect me with potential employers like Dangote Refinery (which recently opened its Lagos training center) and Transcorp Hotels. Third, as a recipient of this scholarship for Welder development in Nigeria Lagos, I commit to a 3-year service agreement: dedicating one year post-certification to community welding workshops for at-risk youth in Abule-Egba, followed by two years at a NIDF-affiliated firm contributing directly to infrastructure projects.</w:t>
      </w:r>
    </w:p>
    <w:p>
      <w:pPr>
        <w:pStyle w:val="BodyText"/>
      </w:pPr>
      <w:r>
        <w:t xml:space="preserve">My technical competencies are already developing rapidly. I've independently mastered basic gas metal arc welding (GMAW) using salvaged equipment and have documented 200+ hours of practice on stainless steel and carbon steel. I've also studied advanced metallurgy through free online courses from the Nigerian Institute of Welding (NIW), though theoretical knowledge alone cannot replace hands-on certification. This Scholarship Application Letter is my earnest plea to bridge that gap. My greatest asset is my unwavering work ethic—I consistently arrive early, stay late, and have been entrusted with sensitive tasks like welding load-bearing joints in a 15-story apartment complex under construction near Oshodi.</w:t>
      </w:r>
    </w:p>
    <w:p>
      <w:pPr>
        <w:pStyle w:val="BodyText"/>
      </w:pPr>
      <w:r>
        <w:t xml:space="preserve">What sets me apart in Nigeria Lagos' welding landscape is my community focus. I've organized weekend "Welding Skills for Youth" sessions at the Mushin Community Center, teaching basic safety and MIG techniques to 35 unemployed young people since 2021. This initiative, though limited by my own skill level, demonstrates my understanding that skilled welders must uplift their communities—especially in areas like Surulere where industrial jobs are scarce. With NIDF's support, I will scale this program using certified methods and industry-standard equipment to create a pipeline of qualified technicians for Lagos' growing economy.</w:t>
      </w:r>
    </w:p>
    <w:p>
      <w:pPr>
        <w:pStyle w:val="BodyText"/>
      </w:pPr>
      <w:r>
        <w:t xml:space="preserve">I understand the scholarship committee receives numerous applications, but my background as a Lagos-born welder with documented community impact and clear post-certification plans makes me uniquely positioned to maximize this opportunity. I have attached my work portfolio including photos of completed projects, a letter of recommendation from Mekong Construction's safety officer (Mr. Adeyemi), and proof of family financial circumstances. This Scholarship Application Letter is more than a request—it's a commitment to becoming one of Nigeria Lagos' most capable Welders, contributing to the city's transformation as both an artisan and community leader.</w:t>
      </w:r>
    </w:p>
    <w:p>
      <w:pPr>
        <w:pStyle w:val="BodyText"/>
      </w:pPr>
      <w:r>
        <w:t xml:space="preserve">Thank you for considering my application. I am available at your earliest convenience for an interview at the NIDF office in Marina or via video call. My contact details are provided below, and I will follow up next week to confirm receipt of this application. With this scholarship, I pledge to honor the trust placed in me by delivering exceptional work that elevates Nigeria Lagos' industrial standards.</w:t>
      </w:r>
    </w:p>
    <w:p>
      <w:pPr>
        <w:pStyle w:val="BodyText"/>
      </w:pPr>
      <w:r>
        <w:t xml:space="preserve">Respectfully submitted,</w:t>
      </w:r>
    </w:p>
    <w:p>
      <w:pPr>
        <w:pStyle w:val="BodyText"/>
      </w:pPr>
      <w:r>
        <w:br/>
      </w:r>
      <w:r>
        <w:br/>
      </w:r>
      <w:r>
        <w:br/>
      </w:r>
    </w:p>
    <w:p>
      <w:pPr>
        <w:pStyle w:val="BodyText"/>
      </w:pPr>
      <w:r>
        <w:t xml:space="preserve">Chinedu "Chi" Okafor</w:t>
      </w:r>
    </w:p>
    <w:p>
      <w:pPr>
        <w:pStyle w:val="BodyText"/>
      </w:pPr>
      <w:r>
        <w:t xml:space="preserve">Nigerian National ID: 543-219-765</w:t>
      </w:r>
    </w:p>
    <w:p>
      <w:pPr>
        <w:pStyle w:val="BodyText"/>
      </w:pPr>
      <w:r>
        <w:t xml:space="preserve">Mobile: +234 803 123 4567 | Email: chineduo@gmail.com</w:t>
      </w:r>
    </w:p>
    <w:p>
      <w:pPr>
        <w:pStyle w:val="BodyText"/>
      </w:pPr>
      <w:r>
        <w:t xml:space="preserve">Address: Plot 17, Adeola Odeku Street, Mushin, Lagos State</w:t>
      </w:r>
    </w:p>
    <w:p>
      <w:pPr>
        <w:pStyle w:val="BodyText"/>
      </w:pPr>
      <w:r>
        <w:t xml:space="preserve">"The strongest structures are forged in fire and skill—where I come from, we build them with our hands."</w:t>
      </w:r>
    </w:p>
    <w:p>
      <w:pPr>
        <w:pStyle w:val="BodyText"/>
      </w:pPr>
      <w:r>
        <w:t xml:space="preserve">— Traditional Yoruba saying, adapted for modern welding practice</w:t>
      </w:r>
    </w:p>
    <w:p>
      <w:pPr>
        <w:pStyle w:val="BodyText"/>
      </w:pPr>
      <w:r>
        <w:rPr>
          <w:bCs/>
          <w:b/>
        </w:rPr>
        <w:t xml:space="preserve">Word Count: 874</w:t>
      </w:r>
    </w:p>
    <w:p>
      <w:pPr>
        <w:pStyle w:val="BodyText"/>
      </w:pPr>
      <w:r>
        <w:t xml:space="preserve">Document prepared for Nigeria Lagos Welding Scholarship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Nigeria Lagos</dc:title>
  <dc:creator/>
  <dc:language>en</dc:language>
  <cp:keywords/>
  <dcterms:created xsi:type="dcterms:W3CDTF">2026-07-23T16:43:44Z</dcterms:created>
  <dcterms:modified xsi:type="dcterms:W3CDTF">2026-07-23T16:43:44Z</dcterms:modified>
</cp:coreProperties>
</file>

<file path=docProps/custom.xml><?xml version="1.0" encoding="utf-8"?>
<Properties xmlns="http://schemas.openxmlformats.org/officeDocument/2006/custom-properties" xmlns:vt="http://schemas.openxmlformats.org/officeDocument/2006/docPropsVTypes"/>
</file>