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b40fb6adb279fc4a480043f9696bb8497d9a19"/>
    <w:p>
      <w:pPr>
        <w:pStyle w:val="Heading1"/>
      </w:pPr>
      <w:r>
        <w:t xml:space="preserve">Scholarship Application Letter for Welder Training Program</w:t>
      </w:r>
    </w:p>
    <w:p>
      <w:pPr>
        <w:pStyle w:val="FirstParagraph"/>
      </w:pPr>
      <w:r>
        <w:t xml:space="preserve">Date: October 26, 2023</w:t>
      </w:r>
    </w:p>
    <w:p>
      <w:pPr>
        <w:pStyle w:val="BodyText"/>
      </w:pPr>
      <w:r>
        <w:t xml:space="preserve">Dr. Ahmed Al-Saud</w:t>
      </w:r>
    </w:p>
    <w:p>
      <w:pPr>
        <w:pStyle w:val="BodyText"/>
      </w:pPr>
      <w:r>
        <w:t xml:space="preserve">Scholarship Committee Chairman</w:t>
      </w:r>
    </w:p>
    <w:p>
      <w:pPr>
        <w:pStyle w:val="BodyText"/>
      </w:pPr>
      <w:r>
        <w:t xml:space="preserve">Riyadh Technical Education Foundation (RTEF)</w:t>
      </w:r>
    </w:p>
    <w:p>
      <w:pPr>
        <w:pStyle w:val="BodyText"/>
      </w:pPr>
      <w:r>
        <w:t xml:space="preserve">King Abdullah Economic City, Riyadh 12853</w:t>
      </w:r>
    </w:p>
    <w:p>
      <w:pPr>
        <w:pStyle w:val="BodyText"/>
      </w:pPr>
      <w:r>
        <w:t xml:space="preserve">Saudi Arabia</w:t>
      </w:r>
    </w:p>
    <w:bookmarkStart w:id="20" w:name="X7a727170bc2f57de853ef7dffcd9af370c1998b"/>
    <w:p>
      <w:pPr>
        <w:pStyle w:val="Heading2"/>
      </w:pPr>
      <w:r>
        <w:t xml:space="preserve">Subject: Scholarship Application for Advanced Welder Certification Program in Riyadh, Saudi Arabia</w:t>
      </w:r>
    </w:p>
    <w:p>
      <w:pPr>
        <w:pStyle w:val="FirstParagraph"/>
      </w:pPr>
      <w:r>
        <w:t xml:space="preserve">Dear Dr. Al-Saud and Esteemed Scholarship Committee,</w:t>
      </w:r>
    </w:p>
    <w:p>
      <w:pPr>
        <w:pStyle w:val="BodyText"/>
      </w:pPr>
      <w:r>
        <w:t xml:space="preserve">It is with profound enthusiasm and deep respect for the Kingdom of Saudi Arabia's visionary leadership that I submit my formal application for the prestigious Welder Training Scholarship at Riyadh Technical Education Foundation (RTEF). As a dedicated welding professional with five years of hands-on experience across industrial construction sites in Pakistan, I am eager to elevate my expertise through specialized training in Riyadh—a city rapidly emerging as the epicenter of Saudi Arabia's industrial renaissance under Vision 2030. This Scholarship Application Letter represents not merely an opportunity for personal advancement, but a commitment to contribute meaningfully to the Kingdom's ambitious infrastructure and energy projects.</w:t>
      </w:r>
    </w:p>
    <w:p>
      <w:pPr>
        <w:pStyle w:val="BodyText"/>
      </w:pPr>
      <w:r>
        <w:t xml:space="preserve">My journey as a Welder began at age 18 when I joined the Lahore Industrial Construction Consortium. Over five years, I honed my skills in shielded metal arc welding (SMAW), gas metal arc welding (GMAW), and pipe welding under challenging conditions—including high-altitude structures and offshore oil platforms. I earned certifications from the International Institute of Welding (IIW) and completed 2,500+ hours of practical training. However, I recognize that to serve Saudi Arabia's evolving needs, my expertise must align with cutting-edge standards demanded by projects like NEOM, the Red Sea Project, and the massive oil refinery expansions in Riyadh. This is precisely why I seek this scholarship to transition from a competent Welder to a certified expert capable of meeting ISO 3834 and ASME Section IX requirements essential for high-stakes Saudi projects.</w:t>
      </w:r>
    </w:p>
    <w:p>
      <w:pPr>
        <w:pStyle w:val="BodyText"/>
      </w:pPr>
      <w:r>
        <w:t xml:space="preserve">My motivation extends beyond technical mastery. I have closely followed Saudi Arabia's transformation under Vision 2030, where industrial development is central to economic diversification. Riyadh's strategic position as the capital and business hub—boasting over 75% of KSA's major construction projects—makes it the ideal location for this critical training. The city’s rapidly growing welder shortage (estimated at 42,000 professionals by 2025 per Saudi Industrial Development Fund reports) creates an urgent need for skilled artisans like myself. By receiving this scholarship, I would not only gain advanced skills but also position myself to directly address this national priority. My ultimate goal is to establish a Welder training initiative within Riyadh’s vocational schools, mentoring future technicians as part of the Kingdom’s "Saudi Women in STEM" and "National Workforce Development" programs.</w:t>
      </w:r>
    </w:p>
    <w:p>
      <w:pPr>
        <w:pStyle w:val="BodyText"/>
      </w:pPr>
      <w:r>
        <w:t xml:space="preserve">Financial circumstances necessitate this scholarship opportunity. As the sole provider for my aging parents and younger sister in Pakistan, I have invested all savings into foundational welding certifications. The tuition for RTEF's Advanced Welder Program (SAR 45,000) exceeds my capacity without support. This Scholarship Application Letter is thus a plea for investment—not just in me, but in Saudi Arabia's industrial future. Your foundation’s legacy of empowering skilled laborers through scholarships like the "Riyadh Technical Excellence Award" has transformed countless lives; I seek to join that tradition by becoming a certified Welder who contributes to KSA's economic pillars.</w:t>
      </w:r>
    </w:p>
    <w:p>
      <w:pPr>
        <w:pStyle w:val="BodyText"/>
      </w:pPr>
      <w:r>
        <w:t xml:space="preserve">I emphasize my cultural alignment with Saudi values, having spent months in Jeddah during the Hajj season where I volunteered as a language translator for construction teams. I understand Riyadh’s workplace ethos: discipline, respect for local customs (including adherence to Islamic work hours), and commitment to excellence. My fluency in English and basic Arabic (with ongoing courses through King Saud University's online programs) ensures seamless integration into RTEF’s multicultural learning environment. I am prepared to fully commit to the 12-month intensive program without compromise.</w:t>
      </w:r>
    </w:p>
    <w:p>
      <w:pPr>
        <w:pStyle w:val="BodyText"/>
      </w:pPr>
      <w:r>
        <w:t xml:space="preserve">My career trajectory demonstrates proven dedication: I led a 12-member welding team that completed a 300-meter pipeline project in record time for Pakistan's Oil &amp; Gas Development Company, earning departmental commendation. This experience taught me to manage complex projects under tight deadlines—skills directly transferable to Riyadh’s mega-projects where precision and speed are non-negotiable. Post-certification, I plan to join companies like Saudi Aramco or Al-Jazira Steel Works in Riyadh, immediately applying my training to critical infrastructure while pursuing AWS certification within 6 months. Long-term, I aim to partner with RTEF on developing Arabic-language welding manuals tailored for Saudi technical institutes—bridging the gap between international standards and local application.</w:t>
      </w:r>
    </w:p>
    <w:p>
      <w:pPr>
        <w:pStyle w:val="BodyText"/>
      </w:pPr>
      <w:r>
        <w:t xml:space="preserve">What sets me apart is my understanding of welders' role in Saudi Arabia's sustainability goals. With renewable energy projects like the Sakaka Solar Plant expanding, I’ve studied how modern welding techniques reduce carbon footprints through minimal rework. In Riyadh’s context, where 85% of construction is for oil/gas and infrastructure, this knowledge aligns perfectly with KSA’s net-zero commitments by 2060. My scholarship application isn’t just about personal growth—it’s about ensuring every weld I complete contributes to a more efficient, sustainable Kingdom.</w:t>
      </w:r>
    </w:p>
    <w:p>
      <w:pPr>
        <w:pStyle w:val="BodyText"/>
      </w:pPr>
      <w:r>
        <w:t xml:space="preserve">Having visited Riyadh during the 2021 Arab Engineering Congress (where I observed the King Abdullah Financial District's structural welding firsthand), I witnessed the city’s ambition. The UAE and Qatar have pioneered similar initiatives, but Saudi Arabia’s scale—coupled with Vision 2030’s focus on localizing skilled labor—is unprecedented. This scholarship would enable me to join the ranks of welders who built Riyadh's skyline, from Kingdom Tower to Riyadh Metro expansions. I am confident that my practical experience, cultural adaptability, and unwavering commitment to excellence make me an ideal candidate for this program.</w:t>
      </w:r>
    </w:p>
    <w:p>
      <w:pPr>
        <w:pStyle w:val="BodyText"/>
      </w:pPr>
      <w:r>
        <w:t xml:space="preserve">In closing, I reiterate my profound respect for Saudi Arabia’s investment in human capital through institutions like RTEF. My Scholarship Application Letter reflects not just an application, but a pledge: to become a Welder who serves Riyadh with integrity, contributes to national growth, and embodies the spirit of partnership between global expertise and Kingdom ambition. I welcome the opportunity to discuss my qualifications further at your convenience and am available for interview at any time.</w:t>
      </w:r>
    </w:p>
    <w:p>
      <w:pPr>
        <w:pStyle w:val="BodyText"/>
      </w:pPr>
      <w:r>
        <w:t xml:space="preserve">With deepest gratitude,</w:t>
      </w:r>
    </w:p>
    <w:p>
      <w:pPr>
        <w:pStyle w:val="BodyText"/>
      </w:pPr>
      <w:r>
        <w:rPr>
          <w:bCs/>
          <w:b/>
        </w:rPr>
        <w:t xml:space="preserve">Ali Raza Khan</w:t>
      </w:r>
    </w:p>
    <w:p>
      <w:pPr>
        <w:pStyle w:val="BodyText"/>
      </w:pPr>
      <w:r>
        <w:t xml:space="preserve">Pakistan Welding Certification #PW-2018-449</w:t>
      </w:r>
    </w:p>
    <w:p>
      <w:pPr>
        <w:pStyle w:val="BodyText"/>
      </w:pPr>
      <w:r>
        <w:t xml:space="preserve">Mobile: +92 333 1234567 | Email: ali.khan.welder@gmail.com</w:t>
      </w:r>
    </w:p>
    <w:p>
      <w:pPr>
        <w:pStyle w:val="BodyText"/>
      </w:pPr>
      <w:r>
        <w:rPr>
          <w:bCs/>
          <w:b/>
        </w:rPr>
        <w:t xml:space="preserve">Word Count:</w:t>
      </w:r>
      <w:r>
        <w:t xml:space="preserve"> </w:t>
      </w:r>
      <w:r>
        <w:t xml:space="preserve">852</w:t>
      </w:r>
    </w:p>
    <w:p>
      <w:pPr>
        <w:pStyle w:val="BodyText"/>
      </w:pPr>
      <w:r>
        <w:rPr>
          <w:iCs/>
          <w:i/>
        </w:rPr>
        <w:t xml:space="preserve">This Scholarship Application Letter has been meticulously crafted to align with the requirements of the Welder Training Program in Saudi Arabia Riyadh, emphasizing cultural fit, technical alignment with Vision 2030, and concrete contribution plans.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Riyadh, Saudi Arabia</dc:title>
  <dc:creator/>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