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Training</w:t>
      </w:r>
      <w:r>
        <w:t xml:space="preserve"> </w:t>
      </w:r>
      <w:r>
        <w:t xml:space="preserve">in</w:t>
      </w:r>
      <w:r>
        <w:t xml:space="preserve"> </w:t>
      </w:r>
      <w:r>
        <w:t xml:space="preserve">South</w:t>
      </w:r>
      <w:r>
        <w:t xml:space="preserve"> </w:t>
      </w:r>
      <w:r>
        <w:t xml:space="preserve">Korea</w:t>
      </w:r>
      <w:r>
        <w:t xml:space="preserve"> </w:t>
      </w:r>
      <w:r>
        <w:t xml:space="preserve">Seoul</w:t>
      </w:r>
    </w:p>
    <w:bookmarkStart w:id="21" w:name="X1aa2eec85f644915f3f7138c91657156d3e9f85"/>
    <w:p>
      <w:pPr>
        <w:pStyle w:val="Heading1"/>
      </w:pPr>
      <w:r>
        <w:t xml:space="preserve">SCHOLARSHIP APPLICATION LETTER FOR WELDER TRAINING IN SOUTH KOREA SEOUL</w:t>
      </w:r>
    </w:p>
    <w:p>
      <w:pPr>
        <w:pStyle w:val="FirstParagraph"/>
      </w:pPr>
      <w:r>
        <w:rPr>
          <w:bCs/>
          <w:b/>
        </w:rPr>
        <w:t xml:space="preserve">Applicant Name:</w:t>
      </w:r>
      <w:r>
        <w:t xml:space="preserve"> </w:t>
      </w:r>
      <w:r>
        <w:t xml:space="preserve">Ji-hoon Park</w:t>
      </w:r>
    </w:p>
    <w:p>
      <w:pPr>
        <w:pStyle w:val="BodyText"/>
      </w:pPr>
      <w:r>
        <w:rPr>
          <w:bCs/>
          <w:b/>
        </w:rPr>
        <w:t xml:space="preserve">Date of Birth:</w:t>
      </w:r>
      <w:r>
        <w:t xml:space="preserve"> </w:t>
      </w:r>
      <w:r>
        <w:t xml:space="preserve">March 15, 1998</w:t>
      </w:r>
    </w:p>
    <w:p>
      <w:pPr>
        <w:pStyle w:val="BodyText"/>
      </w:pPr>
      <w:r>
        <w:rPr>
          <w:bCs/>
          <w:b/>
        </w:rPr>
        <w:t xml:space="preserve">Contact Information:</w:t>
      </w:r>
      <w:r>
        <w:t xml:space="preserve"> </w:t>
      </w:r>
      <w:r>
        <w:t xml:space="preserve">+82-10-1234-5678 | jihoon.park@email.com | Seoul, South Korea (Current Address)</w:t>
      </w:r>
    </w:p>
    <w:p>
      <w:pPr>
        <w:pStyle w:val="BodyText"/>
      </w:pPr>
      <w:r>
        <w:rPr>
          <w:bCs/>
          <w:b/>
        </w:rPr>
        <w:t xml:space="preserve">Scholarship Committee</w:t>
      </w:r>
      <w:r>
        <w:br/>
      </w:r>
      <w:r>
        <w:t xml:space="preserve">Global Education Foundation</w:t>
      </w:r>
      <w:r>
        <w:br/>
      </w:r>
      <w:r>
        <w:t xml:space="preserve">100 Sejong-daero, Jongno-gu</w:t>
      </w:r>
      <w:r>
        <w:br/>
      </w:r>
      <w:r>
        <w:t xml:space="preserve">Seoul 03122, South Korea</w:t>
      </w:r>
    </w:p>
    <w:bookmarkStart w:id="20" w:name="X98b81694ec2e454cde76a3540a5e66d6d9de121"/>
    <w:p>
      <w:pPr>
        <w:pStyle w:val="Heading2"/>
      </w:pPr>
      <w:r>
        <w:t xml:space="preserve">Subject: Formal Application for Welder Training Scholarship in South Korea Seoul</w:t>
      </w:r>
    </w:p>
    <w:p>
      <w:pPr>
        <w:pStyle w:val="FirstParagraph"/>
      </w:pPr>
      <w: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International Welding Excellence Scholarship program at the prestigious Seoul Institute of Technology (SIT). As a dedicated and highly motivated welding technician from Busan, South Korea, I have meticulously prepared this application to demonstrate how my professional background aligns with South Korea's leadership in advanced manufacturing and why this scholarship represents a transformative opportunity for my career. Having witnessed firsthand the technological revolution transforming our industrial landscape in</w:t>
      </w:r>
      <w:r>
        <w:t xml:space="preserve"> </w:t>
      </w:r>
      <w:r>
        <w:rPr>
          <w:bCs/>
          <w:b/>
        </w:rPr>
        <w:t xml:space="preserve">South Korea Seoul</w:t>
      </w:r>
      <w:r>
        <w:t xml:space="preserve">, I am determined to contribute meaningfully to this ecosystem through specialized training at your institution.</w:t>
      </w:r>
    </w:p>
    <w:p>
      <w:pPr>
        <w:pStyle w:val="BodyText"/>
      </w:pPr>
      <w:r>
        <w:t xml:space="preserve">My journey as a professional</w:t>
      </w:r>
      <w:r>
        <w:t xml:space="preserve"> </w:t>
      </w:r>
      <w:r>
        <w:rPr>
          <w:bCs/>
          <w:b/>
        </w:rPr>
        <w:t xml:space="preserve">Welder</w:t>
      </w:r>
      <w:r>
        <w:t xml:space="preserve"> </w:t>
      </w:r>
      <w:r>
        <w:t xml:space="preserve">began at the age of 18 when I completed my foundational welding certification at the Busan Vocational Training Center. Over the past five years, I have honed my skills in multiple welding processes including TIG, MIG, and SMAW while working on critical infrastructure projects across South Korea. My most significant experience was as a senior welder on the Incheon International Airport Terminal 2 expansion project, where I managed complex stainless steel and aluminum welding for structural frameworks. This role required me to maintain precision under stringent quality control standards (ISO 9606-1 certified), resulting in zero rework incidents across 28,000+ weld points. I further elevated my expertise through the Korean Welding Society's Advanced Certification Program, where I mastered robotic welding programming and metallurgical analysis – skills that are increasingly vital for South Korea's push toward Industry 4.0 manufacturing.</w:t>
      </w:r>
    </w:p>
    <w:p>
      <w:pPr>
        <w:pStyle w:val="BodyText"/>
      </w:pPr>
      <w:r>
        <w:t xml:space="preserve">My decision to pursue advanced training in</w:t>
      </w:r>
      <w:r>
        <w:t xml:space="preserve"> </w:t>
      </w:r>
      <w:r>
        <w:rPr>
          <w:bCs/>
          <w:b/>
        </w:rPr>
        <w:t xml:space="preserve">South Korea Seoul</w:t>
      </w:r>
      <w:r>
        <w:t xml:space="preserve"> </w:t>
      </w:r>
      <w:r>
        <w:t xml:space="preserve">stems from the city's unparalleled position as Asia's innovation hub for precision engineering. The Seoul Institute of Technology offers a unique curriculum integrating cutting-edge laser welding technology, AI-assisted quality control systems, and sustainable welding practices – precisely what our nation urgently needs to compete globally. Unlike other programs, SIT’s industry partnerships with Hyundai Heavy Industries and Samsung Aerospace provide unparalleled access to real-time manufacturing environments where I can apply theoretical knowledge immediately. For instance, the institute's new "Smart Welding Lab" features the world's first commercial laser hybrid welding system for aerospace components – a technology that is absent in my current training facilities back in Busan. This specialization directly addresses South Korea's national priority to reduce industrial carbon emissions by 30% by 2030 through advanced welding techniques, aligning perfectly with my career vision.</w:t>
      </w:r>
    </w:p>
    <w:p>
      <w:pPr>
        <w:pStyle w:val="BodyText"/>
      </w:pPr>
      <w:r>
        <w:t xml:space="preserve">Financial considerations present the primary barrier I seek to overcome through this scholarship. While my current employer supports basic training costs, the comprehensive SIT program (fees: ₩18,500,000) exceeds my capacity to self-fund. My family operates a small welding supply business in Busan that has been impacted by recent economic fluctuations, making additional funding impossible without external support. The International Welding Excellence Scholarship would cover 75% of tuition and provide essential material stipend for specialized protective equipment – an investment that promises significant ROI through South Korea's booming industrial sector. According to the Korean Ministry of Trade, Industry and Energy (MOTIE), certified welders with advanced robotics training earn 40% more than industry averages, positioning me for immediate career advancement upon completion.</w:t>
      </w:r>
    </w:p>
    <w:p>
      <w:pPr>
        <w:pStyle w:val="BodyText"/>
      </w:pPr>
      <w:r>
        <w:t xml:space="preserve">My professional philosophy centers on welding as both an art and a technological catalyst. I have documented over 150 successful welding techniques in my personal technical journal, focusing particularly on reducing heat-affected zones in high-strength steel alloys – an area critical for automotive and shipbuilding industries where Seoul serves as the national command center. During my time at SIT, I intend to develop a prototype for a low-emission welding process that could reduce energy consumption by 22% based on preliminary research. This innovation would directly support South Korea's Green New Deal policy while creating scalable solutions for small manufacturers across Asia. My long-term goal is to establish the first smart-welding training center in Southeast Asia, with Seoul as my operational base – a vision only achievable through the specialized education this scholarship enables.</w:t>
      </w:r>
    </w:p>
    <w:p>
      <w:pPr>
        <w:pStyle w:val="BodyText"/>
      </w:pPr>
      <w:r>
        <w:t xml:space="preserve">What distinguishes me from other applicants is my proven commitment to elevating our industry beyond traditional practices. In 2023, I organized free welding workshops for 140 underprivileged youth in Busan's industrial zone, teaching basic safety and precision techniques – a project recognized by the Korean Welding Society as "Outstanding Community Contribution." This initiative demonstrated my belief that skilled</w:t>
      </w:r>
      <w:r>
        <w:t xml:space="preserve"> </w:t>
      </w:r>
      <w:r>
        <w:rPr>
          <w:bCs/>
          <w:b/>
        </w:rPr>
        <w:t xml:space="preserve">Welder</w:t>
      </w:r>
      <w:r>
        <w:t xml:space="preserve"> </w:t>
      </w:r>
      <w:r>
        <w:t xml:space="preserve">training must extend beyond individual careers to strengthen national industrial capabilities. My proposed curriculum at SIT includes developing similar community programs using the institute's industry partnerships, creating a sustainable model for skill transfer that benefits South Korea Seoul's broader economic ecosystem.</w:t>
      </w:r>
    </w:p>
    <w:p>
      <w:pPr>
        <w:pStyle w:val="BodyText"/>
      </w:pPr>
      <w:r>
        <w:t xml:space="preserve">I have attached comprehensive documentation including: 1) ISO 9606-1 certification, 2) Hyundai Heavy Industries project completion certificates, 3) MOTIE industry growth statistics supporting my technical proposal, and 4) Letters of recommendation from two senior welding engineers. These materials substantiate my technical readiness and the strategic alignment between this scholarship opportunity and South Korea's industrial advancement goals.</w:t>
      </w:r>
    </w:p>
    <w:p>
      <w:pPr>
        <w:pStyle w:val="BodyText"/>
      </w:pPr>
      <w:r>
        <w:t xml:space="preserve">South Korea Seoul stands at a pivotal moment where traditional manufacturing meets digital innovation – a convergence where skilled welders like myself are the critical bridge. This scholarship represents more than financial aid; it is an investment in creating the next generation of welding professionals who can elevate our nation's competitive position globally. With your support, I will not only master advanced welding technologies but actively contribute to South Korea's vision of becoming a global leader in sustainable manufacturing by 2035.</w:t>
      </w:r>
    </w:p>
    <w:p>
      <w:pPr>
        <w:pStyle w:val="BodyText"/>
      </w:pPr>
      <w:r>
        <w:t xml:space="preserve">I am prepared to discuss my application in detail at your earliest convenience and would be honored to represent the highest ideals of</w:t>
      </w:r>
      <w:r>
        <w:t xml:space="preserve"> </w:t>
      </w:r>
      <w:r>
        <w:rPr>
          <w:bCs/>
          <w:b/>
        </w:rPr>
        <w:t xml:space="preserve">South Korea Seoul</w:t>
      </w:r>
      <w:r>
        <w:t xml:space="preserve">'s industrial excellence. Thank you for considering this</w:t>
      </w:r>
      <w:r>
        <w:t xml:space="preserve"> </w:t>
      </w:r>
      <w:r>
        <w:rPr>
          <w:bCs/>
          <w:b/>
        </w:rPr>
        <w:t xml:space="preserve">Scholarship Application Letter</w:t>
      </w:r>
      <w:r>
        <w:t xml:space="preserve"> </w:t>
      </w:r>
      <w:r>
        <w:t xml:space="preserve">and for advancing the future of welding technology through transformative educational opportunities.</w:t>
      </w:r>
    </w:p>
    <w:p>
      <w:pPr>
        <w:pStyle w:val="BodyText"/>
      </w:pPr>
      <w:r>
        <w:t xml:space="preserve">Sincerely,</w:t>
      </w:r>
      <w:r>
        <w:br/>
      </w:r>
      <w:r>
        <w:t xml:space="preserve">Ji-hoon Park</w:t>
      </w:r>
      <w:r>
        <w:br/>
      </w:r>
      <w:r>
        <w:t xml:space="preserve">Certified Welding Engineer (KWS Level 3)</w:t>
      </w:r>
      <w:r>
        <w:br/>
      </w:r>
      <w:r>
        <w:t xml:space="preserve">South Korea Seoul Resident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Training in South Korea Seoul</dc:title>
  <dc:creator/>
  <dc:language>en</dc:language>
  <cp:keywords/>
  <dcterms:created xsi:type="dcterms:W3CDTF">2026-07-24T04:49:23Z</dcterms:created>
  <dcterms:modified xsi:type="dcterms:W3CDTF">2026-07-24T04:49:23Z</dcterms:modified>
</cp:coreProperties>
</file>

<file path=docProps/custom.xml><?xml version="1.0" encoding="utf-8"?>
<Properties xmlns="http://schemas.openxmlformats.org/officeDocument/2006/custom-properties" xmlns:vt="http://schemas.openxmlformats.org/officeDocument/2006/docPropsVTypes"/>
</file>