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Venezuela</w:t>
      </w:r>
      <w:r>
        <w:t xml:space="preserve"> </w:t>
      </w:r>
      <w:r>
        <w:t xml:space="preserve">Caracas</w:t>
      </w:r>
    </w:p>
    <w:bookmarkStart w:id="20" w:name="Xa2c7132206ff9845186505b7e58ce1e750c3fd1"/>
    <w:p>
      <w:pPr>
        <w:pStyle w:val="Heading1"/>
      </w:pPr>
      <w:r>
        <w:t xml:space="preserve">Scholarship Application Letter for Welder Training</w:t>
      </w:r>
    </w:p>
    <w:bookmarkEnd w:id="20"/>
    <w:p>
      <w:pPr>
        <w:pStyle w:val="FirstParagraph"/>
      </w:pPr>
      <w:r>
        <w:t xml:space="preserve">Carlos Mendoza</w:t>
      </w:r>
      <w:r>
        <w:br/>
      </w:r>
      <w:r>
        <w:t xml:space="preserve">Calle Principal #45-22, El Casaco</w:t>
      </w:r>
      <w:r>
        <w:br/>
      </w:r>
      <w:r>
        <w:t xml:space="preserve">Caracas, Venezuela 1050</w:t>
      </w:r>
      <w:r>
        <w:br/>
      </w:r>
      <w:r>
        <w:t xml:space="preserve">Tel: +58 414 329 7683</w:t>
      </w:r>
      <w:r>
        <w:br/>
      </w:r>
      <w:r>
        <w:t xml:space="preserve">Email: carlos.mendoza@email.com</w:t>
      </w:r>
    </w:p>
    <w:p>
      <w:pPr>
        <w:pStyle w:val="BodyText"/>
      </w:pPr>
      <w:r>
        <w:t xml:space="preserve">October 26, 2023</w:t>
      </w:r>
    </w:p>
    <w:p>
      <w:pPr>
        <w:pStyle w:val="BodyText"/>
      </w:pPr>
      <w:r>
        <w:t xml:space="preserve">Scholarship Committee</w:t>
      </w:r>
      <w:r>
        <w:br/>
      </w:r>
      <w:r>
        <w:t xml:space="preserve">Centro de Capacitación Técnica Profesional (CCTP)</w:t>
      </w:r>
      <w:r>
        <w:br/>
      </w:r>
      <w:r>
        <w:t xml:space="preserve">Av. Francisco de Miranda #789</w:t>
      </w:r>
      <w:r>
        <w:br/>
      </w:r>
      <w:r>
        <w:t xml:space="preserve">Caracas, Venezuela</w:t>
      </w:r>
    </w:p>
    <w:p>
      <w:pPr>
        <w:pStyle w:val="BodyText"/>
      </w:pPr>
      <w:r>
        <w:t xml:space="preserve">Scholarship Application Letter for Advanced Welder Training Program</w:t>
      </w:r>
    </w:p>
    <w:p>
      <w:pPr>
        <w:pStyle w:val="BodyText"/>
      </w:pPr>
      <w:r>
        <w:t xml:space="preserve">Dear Scholarship Committee,</w:t>
      </w:r>
    </w:p>
    <w:p>
      <w:pPr>
        <w:pStyle w:val="BodyText"/>
      </w:pPr>
      <w:r>
        <w:t xml:space="preserve">I am writing this Scholarship Application Letter with profound respect for your institution's commitment to developing skilled professionals who contribute to Venezuela's economic resilience. As a dedicated welder currently working in the heart of Caracas, I seek your esteemed scholarship to pursue advanced training at the Centro de Capacitación Técnica Profesional (CCTP), which will empower me to become an exceptional Welder capable of addressing critical infrastructure challenges across Venezuela Caracas.</w:t>
      </w:r>
    </w:p>
    <w:p>
      <w:pPr>
        <w:pStyle w:val="BodyText"/>
      </w:pPr>
      <w:r>
        <w:t xml:space="preserve">My journey as a welder began during my vocational studies at the Instituto Tecnológico de Caracas, where I developed foundational skills in arc welding and metal fabrication. For the past five years, I have honed my craft in various workshops across Petare and La Vega neighborhoods—areas significantly impacted by Venezuela's infrastructure crisis. Every day, I witness how inadequate welding standards compromise essential structures: from collapsing water pipelines in El Hatillo to unsafe bridges over the Guaire River that endanger thousands of commuters daily. This reality fuels my determination to become a master welder capable of restoring Venezuela Caracas' physical backbone with precision and safety.</w:t>
      </w:r>
    </w:p>
    <w:p>
      <w:pPr>
        <w:pStyle w:val="BodyText"/>
      </w:pPr>
      <w:r>
        <w:t xml:space="preserve">In my current role as a journeyman welder at Constructora Síntesis, I consistently exceed productivity targets while maintaining 100% compliance with international welding standards (AWS D1.1). My most notable project involved repairing the Caracas Metro Line 2's critical support structures after seismic activity—a task requiring advanced TIG welding techniques for stainless steel components. This experience taught me that skilled welders are Venezuela's unsung heroes in maintaining public safety and economic continuity. However, to address Venezuela's growing need for certified welders (with a projected 32% shortage by 2025 according to the Venezuelan Chamber of Construction), I require specialized training in automated welding systems and structural integrity assessment—skills currently unavailable through my employer's limited budget.</w:t>
      </w:r>
    </w:p>
    <w:p>
      <w:pPr>
        <w:pStyle w:val="BodyText"/>
      </w:pPr>
      <w:r>
        <w:t xml:space="preserve">The economic crisis in Venezuela has disproportionately affected vocational training access. While I've managed to support my family of four through manual labor, the cost of advanced certification (estimated at 18,000 Bs.F.) remains financially impossible without external support. As a Caracas native who witnessed my father lose his job during the 2014 oil crisis, I understand that investing in technical education isn't merely personal advancement—it's national preservation. Your scholarship would directly address this gap by providing:</w:t>
      </w:r>
    </w:p>
    <w:p>
      <w:pPr>
        <w:numPr>
          <w:ilvl w:val="0"/>
          <w:numId w:val="1001"/>
        </w:numPr>
        <w:pStyle w:val="Compact"/>
      </w:pPr>
      <w:r>
        <w:t xml:space="preserve">Full tuition for the CCTP's Advanced Welder Certification Program (240 hours)</w:t>
      </w:r>
    </w:p>
    <w:p>
      <w:pPr>
        <w:numPr>
          <w:ilvl w:val="0"/>
          <w:numId w:val="1001"/>
        </w:numPr>
        <w:pStyle w:val="Compact"/>
      </w:pPr>
      <w:r>
        <w:t xml:space="preserve">Access to state-of-the-art welding simulators and materials</w:t>
      </w:r>
    </w:p>
    <w:p>
      <w:pPr>
        <w:numPr>
          <w:ilvl w:val="0"/>
          <w:numId w:val="1001"/>
        </w:numPr>
        <w:pStyle w:val="Compact"/>
      </w:pPr>
      <w:r>
        <w:t xml:space="preserve">Mentorship from certified engineers at Caracas' Industrial Training Center</w:t>
      </w:r>
    </w:p>
    <w:p>
      <w:pPr>
        <w:pStyle w:val="FirstParagraph"/>
      </w:pPr>
      <w:r>
        <w:t xml:space="preserve">This training is exceptionally vital for Venezuela Caracas. Our city's aging infrastructure—over 60% of bridges built before 1985 require urgent reinforcement—demands welders who can utilize modern techniques like robotic welding and non-destructive testing. I've already identified three high-priority projects where my newly acquired skills would create immediate impact: the rehabilitation of the Caracas-Arco Norte highway overpasses, the reconstruction of water treatment facilities in Petare, and safety upgrades for industrial zones in Baruta. My training would directly support Venezuela's "Plan Nacional de Infraestructura 2030" by delivering welders who prevent future failures.</w:t>
      </w:r>
    </w:p>
    <w:p>
      <w:pPr>
        <w:pStyle w:val="BodyText"/>
      </w:pPr>
      <w:r>
        <w:t xml:space="preserve">What distinguishes me as a candidate is my community commitment. I've volunteered weekly at the Caracas Welding Collective, teaching basic skills to 15 unemployed youth in Maripérez. This experience taught me that technical excellence must serve social purpose—a philosophy aligned with your institution's values. I understand that becoming an exceptional Welder isn't just about mastering equipment; it's about understanding how each weld connects to a child's safe commute or a family's access to clean water.</w:t>
      </w:r>
    </w:p>
    <w:p>
      <w:pPr>
        <w:pStyle w:val="BodyText"/>
      </w:pPr>
      <w:r>
        <w:t xml:space="preserve">My long-term vision extends beyond personal advancement. Upon certification, I will establish "Taller Cívico Mendoza" in Caracas—a training center providing free apprenticeships for underprivileged youth. This initiative directly addresses Venezuela's skilled labor deficit while creating a pipeline for future welders. The scholarship would be the catalyst that transforms my service from isolated repair work to systemic community development. I've already secured preliminary support from local authorities at the Caracas Municipal Council, who recognize this model's potential.</w:t>
      </w:r>
    </w:p>
    <w:p>
      <w:pPr>
        <w:pStyle w:val="BodyText"/>
      </w:pPr>
      <w:r>
        <w:t xml:space="preserve">In Venezuela Caracas, where economic hardship often forces talented youth into migration or informal sectors, this scholarship represents more than education—it's an investment in national stability. As a welder who has seen neighborhoods deteriorate due to poor construction practices, I'm driven by the belief that skilled hands can rebuild not just structures, but hope. I've attached my vocational certifications, letters of recommendation from Constructora Síntesis and the Caracas Welding Collective, and a detailed project proposal showing how your investment will yield measurable community impact.</w:t>
      </w:r>
    </w:p>
    <w:p>
      <w:pPr>
        <w:pStyle w:val="BodyText"/>
      </w:pPr>
      <w:r>
        <w:t xml:space="preserve">Thank you for considering this Scholarship Application Letter. I am prepared to provide any additional information and would welcome the opportunity to discuss my application in person at your earliest convenience. My dedication to excellence as a welder, combined with my unwavering commitment to Venezuela Caracas' renewal, makes me an ideal candidate for this transformative scholarship.</w:t>
      </w:r>
    </w:p>
    <w:p>
      <w:pPr>
        <w:pStyle w:val="BodyText"/>
      </w:pPr>
      <w:r>
        <w:t xml:space="preserve">Sincerely,</w:t>
      </w:r>
      <w:r>
        <w:br/>
      </w:r>
      <w:r>
        <w:br/>
      </w:r>
      <w:r>
        <w:t xml:space="preserve">Carlos Mendoza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Venezuela Caracas</dc:title>
  <dc:creator/>
  <dc:language>en</dc:language>
  <cp:keywords/>
  <dcterms:created xsi:type="dcterms:W3CDTF">2026-07-21T14:50:34Z</dcterms:created>
  <dcterms:modified xsi:type="dcterms:W3CDTF">2026-07-21T14:50:34Z</dcterms:modified>
</cp:coreProperties>
</file>

<file path=docProps/custom.xml><?xml version="1.0" encoding="utf-8"?>
<Properties xmlns="http://schemas.openxmlformats.org/officeDocument/2006/custom-properties" xmlns:vt="http://schemas.openxmlformats.org/officeDocument/2006/docPropsVTypes"/>
</file>