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Canada</w:t>
      </w:r>
      <w:r>
        <w:t xml:space="preserve"> </w:t>
      </w:r>
      <w:r>
        <w:t xml:space="preserve">Toronto</w:t>
      </w:r>
    </w:p>
    <w:bookmarkStart w:id="30" w:name="Xdcfa2c1174199a72781d5b11e6bf56653268ffc"/>
    <w:p>
      <w:pPr>
        <w:pStyle w:val="Heading1"/>
      </w:pPr>
      <w:r>
        <w:t xml:space="preserve">Seminar Presentation Slides: The Actor in Canada Toronto</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the Stage and Screen: A Comprehensive Guide for the Modern Actor in Canada Toronto.</w:t>
      </w:r>
    </w:p>
    <w:p>
      <w:pPr>
        <w:pStyle w:val="BodyText"/>
      </w:pPr>
      <w:r>
        <w:rPr>
          <w:iCs/>
          <w:i/>
        </w:rPr>
        <w:t xml:space="preserve">Welcome to this seminar presentation.</w:t>
      </w:r>
    </w:p>
    <w:p>
      <w:pPr>
        <w:pStyle w:val="BodyText"/>
      </w:pPr>
      <w:r>
        <w:t xml:space="preserve">In this session, we will explore the vibrant ecosystem of performing arts within one of North America’s most dynamic cultural hubs. Specifically, we will examine the role, challenges, and opportunities for an</w:t>
      </w:r>
      <w:r>
        <w:t xml:space="preserve"> </w:t>
      </w:r>
      <w:r>
        <w:rPr>
          <w:bCs/>
          <w:b/>
        </w:rPr>
        <w:t xml:space="preserve">Actor</w:t>
      </w:r>
      <w:r>
        <w:t xml:space="preserve"> </w:t>
      </w:r>
      <w:r>
        <w:t xml:space="preserve">situated in</w:t>
      </w:r>
      <w:r>
        <w:t xml:space="preserve"> </w:t>
      </w:r>
      <w:r>
        <w:rPr>
          <w:bCs/>
          <w:b/>
        </w:rPr>
        <w:t xml:space="preserve">Canada Toronto</w:t>
      </w:r>
      <w:r>
        <w:t xml:space="preserve">. This city is not merely a backdrop; it is a bustling engine of creative production that demands resilience, adaptability, and strategic networking from every professional who steps onto its stages or into its studios.</w:t>
      </w:r>
    </w:p>
    <w:bookmarkEnd w:id="20"/>
    <w:bookmarkStart w:id="21" w:name="slide-2-the-toronto-acting-landscape"/>
    <w:p>
      <w:pPr>
        <w:pStyle w:val="Heading2"/>
      </w:pPr>
      <w:r>
        <w:t xml:space="preserve">Slide 2: The Toronto Acting Landscape</w:t>
      </w:r>
    </w:p>
    <w:p>
      <w:pPr>
        <w:pStyle w:val="FirstParagraph"/>
      </w:pPr>
      <w:r>
        <w:t xml:space="preserve">The city of Toronto has evolved significantly over the last two decades. It is no longer just a financial capital; it is a global center for film, television, and theater production. For the aspiring or established</w:t>
      </w:r>
      <w:r>
        <w:t xml:space="preserve"> </w:t>
      </w:r>
      <w:r>
        <w:rPr>
          <w:bCs/>
          <w:b/>
        </w:rPr>
        <w:t xml:space="preserve">Actor</w:t>
      </w:r>
      <w:r>
        <w:t xml:space="preserve">, understanding this landscape is crucial.</w:t>
      </w:r>
    </w:p>
    <w:p>
      <w:pPr>
        <w:pStyle w:val="BodyText"/>
      </w:pPr>
      <w:r>
        <w:t xml:space="preserve">Toronto serves as "Hollywood North." Major international blockbusters frequently shoot on location here due to favorable exchange rates and diverse architecture that can stand in for cities from New York to Detroit, or even international locales. Consequently, the demand for local talent has surged. However, this influx of production brings unique dynamics. The</w:t>
      </w:r>
      <w:r>
        <w:t xml:space="preserve"> </w:t>
      </w:r>
      <w:r>
        <w:rPr>
          <w:bCs/>
          <w:b/>
        </w:rPr>
        <w:t xml:space="preserve">Actor</w:t>
      </w:r>
      <w:r>
        <w:t xml:space="preserve"> </w:t>
      </w:r>
      <w:r>
        <w:t xml:space="preserve">in Canada Toronto must be prepared not only for local theater productions but also for the high-speed environment of on-set work and commercial auditioning.</w:t>
      </w:r>
    </w:p>
    <w:bookmarkEnd w:id="21"/>
    <w:bookmarkStart w:id="22" w:name="slide-3-theatrical-foundations"/>
    <w:p>
      <w:pPr>
        <w:pStyle w:val="Heading2"/>
      </w:pPr>
      <w:r>
        <w:t xml:space="preserve">Slide 3: Theatrical Foundations</w:t>
      </w:r>
    </w:p>
    <w:p>
      <w:pPr>
        <w:pStyle w:val="FirstParagraph"/>
      </w:pPr>
      <w:r>
        <w:t xml:space="preserve">Beyond the camera, Toronto boasts a robust theater scene that serves as the training ground for many of North America’s finest talent. Venues such as the Soulpepper Theatre, the Royal Alexandra Theatre, and smaller fringe festivals provide critical opportunities for dramatic honing.</w:t>
      </w:r>
    </w:p>
    <w:p>
      <w:pPr>
        <w:pStyle w:val="BodyText"/>
      </w:pPr>
      <w:r>
        <w:t xml:space="preserve">For an</w:t>
      </w:r>
      <w:r>
        <w:t xml:space="preserve"> </w:t>
      </w:r>
      <w:r>
        <w:rPr>
          <w:bCs/>
          <w:b/>
        </w:rPr>
        <w:t xml:space="preserve">Actor</w:t>
      </w:r>
      <w:r>
        <w:t xml:space="preserve">, engaging with these institutions is vital. It is where craft is refined through live performance. The diversity of plays staged in Toronto reflects the multicultural fabric of the city. An actor who can navigate Shakespearean classics, contemporary Canadian dramas, and international works possesses a competitive edge.</w:t>
      </w:r>
    </w:p>
    <w:bookmarkEnd w:id="22"/>
    <w:bookmarkStart w:id="23" w:name="slide-4-diversity-and-representation"/>
    <w:p>
      <w:pPr>
        <w:pStyle w:val="Heading2"/>
      </w:pPr>
      <w:r>
        <w:t xml:space="preserve">Slide 4: Diversity and Representation</w:t>
      </w:r>
    </w:p>
    <w:p>
      <w:pPr>
        <w:pStyle w:val="FirstParagraph"/>
      </w:pPr>
      <w:r>
        <w:rPr>
          <w:bCs/>
          <w:b/>
        </w:rPr>
        <w:t xml:space="preserve">Canada Toronto</w:t>
      </w:r>
    </w:p>
    <w:p>
      <w:pPr>
        <w:pStyle w:val="BodyText"/>
      </w:pPr>
      <w:r>
        <w:t xml:space="preserve">is one of the most multicultural cities in the world. This diversity is reflected on screen and stage, but it also presents specific challenges and opportunities for casting.</w:t>
      </w:r>
    </w:p>
    <w:p>
      <w:pPr>
        <w:pStyle w:val="BodyText"/>
      </w:pPr>
      <w:r>
        <w:t xml:space="preserve">The modern</w:t>
      </w:r>
      <w:r>
        <w:t xml:space="preserve"> </w:t>
      </w:r>
      <w:r>
        <w:rPr>
          <w:bCs/>
          <w:b/>
        </w:rPr>
        <w:t xml:space="preserve">Actor</w:t>
      </w:r>
      <w:r>
        <w:t xml:space="preserve"> </w:t>
      </w:r>
      <w:r>
        <w:t xml:space="preserve">must be aware of how their identity intersects with casting trends. There is a growing push for authentic representation. Whether one is portraying a character from the Caribbean community in Scarborough or an immigrant narrative in the downtown core, authenticity matters. Agencies and directors are increasingly seeking actors who bring genuine cultural nuance to roles, moving beyond stereotypes.</w:t>
      </w:r>
    </w:p>
    <w:p>
      <w:pPr>
        <w:pStyle w:val="BodyText"/>
      </w:pPr>
      <w:r>
        <w:t xml:space="preserve">This seminar emphasizes that being an</w:t>
      </w:r>
      <w:r>
        <w:t xml:space="preserve"> </w:t>
      </w:r>
      <w:r>
        <w:rPr>
          <w:bCs/>
          <w:b/>
        </w:rPr>
        <w:t xml:space="preserve">Actor</w:t>
      </w:r>
      <w:r>
        <w:t xml:space="preserve"> </w:t>
      </w:r>
      <w:r>
        <w:t xml:space="preserve">in this context requires more than just talent; it requires cultural intelligence and the ability to tell stories that resonate with a global yet locally grounded audience.</w:t>
      </w:r>
    </w:p>
    <w:bookmarkEnd w:id="23"/>
    <w:bookmarkStart w:id="24" w:name="slide-5-business-of-acting"/>
    <w:p>
      <w:pPr>
        <w:pStyle w:val="Heading2"/>
      </w:pPr>
      <w:r>
        <w:t xml:space="preserve">Slide 5: Business of Acting</w:t>
      </w:r>
    </w:p>
    <w:p>
      <w:pPr>
        <w:pStyle w:val="FirstParagraph"/>
      </w:pPr>
      <w:r>
        <w:t xml:space="preserve">Becoming successful in this industry requires treating acting as a business. For an</w:t>
      </w:r>
      <w:r>
        <w:t xml:space="preserve"> </w:t>
      </w:r>
      <w:r>
        <w:rPr>
          <w:bCs/>
          <w:b/>
        </w:rPr>
        <w:t xml:space="preserve">Actor</w:t>
      </w:r>
      <w:r>
        <w:t xml:space="preserve">, this means mastering the art of self-promotion, contract negotiation, and financial planning.</w:t>
      </w:r>
    </w:p>
    <w:p>
      <w:pPr>
        <w:pStyle w:val="BodyText"/>
      </w:pPr>
      <w:r>
        <w:t xml:space="preserve">In Toronto, actors must navigate specific labor laws and union requirements. Understanding the differences between non-union work (often found in commercials or indie films) and SAG-AFTRA (Screen Actors Guild-American Federation of Television and Radio Artists) productions is essential. Most major film productions in Canada operate under international agreements that dictate pay scales, working hours, and benefits.</w:t>
      </w:r>
    </w:p>
    <w:p>
      <w:pPr>
        <w:pStyle w:val="BodyText"/>
      </w:pPr>
      <w:r>
        <w:t xml:space="preserve">An informed</w:t>
      </w:r>
      <w:r>
        <w:t xml:space="preserve"> </w:t>
      </w:r>
      <w:r>
        <w:rPr>
          <w:bCs/>
          <w:b/>
        </w:rPr>
        <w:t xml:space="preserve">Actor</w:t>
      </w:r>
      <w:r>
        <w:t xml:space="preserve"> </w:t>
      </w:r>
      <w:r>
        <w:t xml:space="preserve">knows how to read a deal memo. They understand residual payments versus upfront fees. In the context of</w:t>
      </w:r>
      <w:r>
        <w:t xml:space="preserve"> </w:t>
      </w:r>
      <w:r>
        <w:rPr>
          <w:bCs/>
          <w:b/>
        </w:rPr>
        <w:t xml:space="preserve">Canada Toronto</w:t>
      </w:r>
      <w:r>
        <w:t xml:space="preserve">, where unionized work is prevalent for high-profile projects, ignorance of these contracts can lead to exploitation or missed financial opportunities.</w:t>
      </w:r>
    </w:p>
    <w:bookmarkEnd w:id="24"/>
    <w:bookmarkStart w:id="25" w:name="slide-6-networking-and-community"/>
    <w:p>
      <w:pPr>
        <w:pStyle w:val="Heading2"/>
      </w:pPr>
      <w:r>
        <w:t xml:space="preserve">Slide 6: Networking and Community</w:t>
      </w:r>
    </w:p>
    <w:p>
      <w:pPr>
        <w:pStyle w:val="FirstParagraph"/>
      </w:pPr>
      <w:r>
        <w:t xml:space="preserve">The phrase "it’s who you know" is ubiquitous in the arts, but in Toronto, it takes on a specific meaning. The industry is relatively tight-knit. Casting directors frequently work with the same pool of talented individuals.</w:t>
      </w:r>
    </w:p>
    <w:p>
      <w:pPr>
        <w:pStyle w:val="BodyText"/>
      </w:pPr>
      <w:r>
        <w:t xml:space="preserve">To succeed as an</w:t>
      </w:r>
      <w:r>
        <w:t xml:space="preserve"> </w:t>
      </w:r>
      <w:r>
        <w:rPr>
          <w:bCs/>
          <w:b/>
        </w:rPr>
        <w:t xml:space="preserve">Actor</w:t>
      </w:r>
      <w:r>
        <w:t xml:space="preserve">, one must build genuine relationships. This involves attending industry mixers, participating in local theater workshops, and engaging with organizations like the Toronto Entertainment Alliance or Actors' Equity Association chapters that operate within Ontario.</w:t>
      </w:r>
    </w:p>
    <w:p>
      <w:pPr>
        <w:pStyle w:val="BodyText"/>
      </w:pPr>
      <w:r>
        <w:t xml:space="preserve">A strong professional reputation for punctuality, preparation, and collaborative spirit travels fast. In a city like</w:t>
      </w:r>
      <w:r>
        <w:t xml:space="preserve"> </w:t>
      </w:r>
      <w:r>
        <w:rPr>
          <w:bCs/>
          <w:b/>
        </w:rPr>
        <w:t xml:space="preserve">Canada Toronto</w:t>
      </w:r>
      <w:r>
        <w:t xml:space="preserve">, word of mouth is powerful. Being known as someone who makes the director’s job easier is as valuable as being a talented performer.</w:t>
      </w:r>
    </w:p>
    <w:bookmarkEnd w:id="25"/>
    <w:bookmarkStart w:id="26" w:name="slide-7-challenges-and-resilience"/>
    <w:p>
      <w:pPr>
        <w:pStyle w:val="Heading2"/>
      </w:pPr>
      <w:r>
        <w:t xml:space="preserve">Slide 7: Challenges and Resilience</w:t>
      </w:r>
    </w:p>
    <w:p>
      <w:pPr>
        <w:pStyle w:val="FirstParagraph"/>
      </w:pPr>
      <w:r>
        <w:t xml:space="preserve">We must address the realities of the profession. The cost of living in Toronto is high, particularly in housing. For many working actors, financial stability is a constant concern.</w:t>
      </w:r>
    </w:p>
    <w:p>
      <w:pPr>
        <w:pStyle w:val="BodyText"/>
      </w:pPr>
      <w:r>
        <w:t xml:space="preserve">The path to becoming a sustainable</w:t>
      </w:r>
      <w:r>
        <w:t xml:space="preserve"> </w:t>
      </w:r>
      <w:r>
        <w:rPr>
          <w:bCs/>
          <w:b/>
        </w:rPr>
        <w:t xml:space="preserve">Actor</w:t>
      </w:r>
      <w:r>
        <w:t xml:space="preserve"> </w:t>
      </w:r>
      <w:r>
        <w:t xml:space="preserve">often involves side jobs, teaching acting classes, or working in related creative fields such as writing or directing. Resilience is the defining trait of those who last. Rejection is not personal; it is part of the process.</w:t>
      </w:r>
    </w:p>
    <w:p>
      <w:pPr>
        <w:pStyle w:val="BodyText"/>
      </w:pPr>
      <w:r>
        <w:t xml:space="preserve">We must also discuss mental health. The unpredictability of gig-based work can be stressful. Accessing resources within the Toronto community, including arts-focused counseling services, is a critical component of a sustainable career strategy for any performing artist.</w:t>
      </w:r>
    </w:p>
    <w:bookmarkEnd w:id="26"/>
    <w:bookmarkStart w:id="27" w:name="slide-8-future-trends-and-technology"/>
    <w:p>
      <w:pPr>
        <w:pStyle w:val="Heading2"/>
      </w:pPr>
      <w:r>
        <w:t xml:space="preserve">Slide 8: Future Trends and Technology</w:t>
      </w:r>
    </w:p>
    <w:p>
      <w:pPr>
        <w:pStyle w:val="FirstParagraph"/>
      </w:pPr>
      <w:r>
        <w:t xml:space="preserve">The future of acting is changing. Virtual Production (often called LED Volume technology) is becoming more common in studios across Toronto, including facilities at Pinewood Toronto Studios.</w:t>
      </w:r>
    </w:p>
    <w:p>
      <w:pPr>
        <w:pStyle w:val="BodyText"/>
      </w:pPr>
      <w:r>
        <w:t xml:space="preserve">An innovative</w:t>
      </w:r>
      <w:r>
        <w:t xml:space="preserve"> </w:t>
      </w:r>
      <w:r>
        <w:rPr>
          <w:bCs/>
          <w:b/>
        </w:rPr>
        <w:t xml:space="preserve">Actor</w:t>
      </w:r>
      <w:r>
        <w:t xml:space="preserve"> </w:t>
      </w:r>
      <w:r>
        <w:t xml:space="preserve">must be adaptable to these technological shifts. Understanding how to work against green screens or virtual backgrounds requires a different set of technical skills than traditional stage acting. Furthermore, the rise of digital platforms has expanded where and how content is consumed, creating new avenues for short-form video acting and digital media creation.</w:t>
      </w:r>
    </w:p>
    <w:p>
      <w:pPr>
        <w:pStyle w:val="BodyText"/>
      </w:pPr>
      <w:r>
        <w:t xml:space="preserve">Staying current with these trends ensures that an actor remains relevant in the evolving landscape of</w:t>
      </w:r>
      <w:r>
        <w:t xml:space="preserve"> </w:t>
      </w:r>
      <w:r>
        <w:rPr>
          <w:bCs/>
          <w:b/>
        </w:rPr>
        <w:t xml:space="preserve">Canada Toronto</w:t>
      </w:r>
      <w:r>
        <w:t xml:space="preserve">.</w:t>
      </w:r>
    </w:p>
    <w:bookmarkEnd w:id="27"/>
    <w:bookmarkStart w:id="28" w:name="slide-9-conclusion-and-call-to-action"/>
    <w:p>
      <w:pPr>
        <w:pStyle w:val="Heading2"/>
      </w:pPr>
      <w:r>
        <w:t xml:space="preserve">Slide 9: Conclusion and Call to Action</w:t>
      </w:r>
    </w:p>
    <w:p>
      <w:pPr>
        <w:pStyle w:val="FirstParagraph"/>
      </w:pPr>
      <w:r>
        <w:t xml:space="preserve">To summarize, the role of an</w:t>
      </w:r>
      <w:r>
        <w:t xml:space="preserve"> </w:t>
      </w:r>
      <w:r>
        <w:rPr>
          <w:bCs/>
          <w:b/>
        </w:rPr>
        <w:t xml:space="preserve">Actor</w:t>
      </w:r>
      <w:r>
        <w:t xml:space="preserve"> </w:t>
      </w:r>
      <w:r>
        <w:t xml:space="preserve">in Toronto is multifaceted. It requires artistic excellence, business acumen, cultural awareness, and resilience.</w:t>
      </w:r>
    </w:p>
    <w:p>
      <w:pPr>
        <w:pStyle w:val="BodyText"/>
      </w:pPr>
      <w:r>
        <w:rPr>
          <w:bCs/>
          <w:b/>
        </w:rPr>
        <w:t xml:space="preserve">Toronto</w:t>
      </w:r>
      <w:r>
        <w:t xml:space="preserve"> </w:t>
      </w:r>
      <w:r>
        <w:t xml:space="preserve">offers a unique platform that blends local community values with global reach.</w:t>
      </w:r>
    </w:p>
    <w:p>
      <w:pPr>
        <w:numPr>
          <w:ilvl w:val="0"/>
          <w:numId w:val="1001"/>
        </w:numPr>
        <w:pStyle w:val="Compact"/>
      </w:pPr>
      <w:r>
        <w:rPr>
          <w:bCs/>
          <w:b/>
        </w:rPr>
        <w:t xml:space="preserve">Craft:</w:t>
      </w:r>
      <w:r>
        <w:t xml:space="preserve"> </w:t>
      </w:r>
      <w:r>
        <w:t xml:space="preserve">Continue to train and refine your skills in both theater and screen.</w:t>
      </w:r>
    </w:p>
    <w:p>
      <w:pPr>
        <w:numPr>
          <w:ilvl w:val="0"/>
          <w:numId w:val="1001"/>
        </w:numPr>
        <w:pStyle w:val="Compact"/>
      </w:pPr>
      <w:r>
        <w:rPr>
          <w:bCs/>
          <w:b/>
        </w:rPr>
        <w:t xml:space="preserve">Biz:</w:t>
      </w:r>
      <w:r>
        <w:t xml:space="preserve"> </w:t>
      </w:r>
      <w:r>
        <w:t xml:space="preserve">Understand your rights, unions, and contracts thoroughly.</w:t>
      </w:r>
    </w:p>
    <w:p>
      <w:pPr>
        <w:numPr>
          <w:ilvl w:val="0"/>
          <w:numId w:val="1001"/>
        </w:numPr>
        <w:pStyle w:val="Compact"/>
      </w:pPr>
      <w:r>
        <w:rPr>
          <w:bCs/>
          <w:b/>
        </w:rPr>
        <w:t xml:space="preserve">Navigate:</w:t>
      </w:r>
      <w:r>
        <w:t xml:space="preserve"> </w:t>
      </w:r>
      <w:r>
        <w:t xml:space="preserve">Engage with the diverse communities that make Toronto special.</w:t>
      </w:r>
    </w:p>
    <w:p>
      <w:pPr>
        <w:pStyle w:val="FirstParagraph"/>
      </w:pPr>
      <w:r>
        <w:t xml:space="preserve">We encourage all present to take proactive steps toward building their network and securing representation. The stage is set, and the camera is rolling. It is time for you to step into your role as a professional artist in this vibrant city.</w:t>
      </w:r>
    </w:p>
    <w:bookmarkEnd w:id="28"/>
    <w:bookmarkStart w:id="29" w:name="slide-10-qa"/>
    <w:p>
      <w:pPr>
        <w:pStyle w:val="Heading2"/>
      </w:pPr>
      <w:r>
        <w:t xml:space="preserve">Slide 10: Q&amp;A</w:t>
      </w:r>
    </w:p>
    <w:p>
      <w:pPr>
        <w:pStyle w:val="FirstParagraph"/>
      </w:pPr>
      <w:r>
        <w:rPr>
          <w:bCs/>
          <w:b/>
        </w:rPr>
        <w:t xml:space="preserve">We now open the floor for Questions and Answers.</w:t>
      </w:r>
    </w:p>
    <w:p>
      <w:pPr>
        <w:pStyle w:val="BodyText"/>
      </w:pPr>
      <w:r>
        <w:t xml:space="preserve">Please feel free to ask questions regarding:</w:t>
      </w:r>
    </w:p>
    <w:p>
      <w:pPr>
        <w:numPr>
          <w:ilvl w:val="0"/>
          <w:numId w:val="1002"/>
        </w:numPr>
        <w:pStyle w:val="Compact"/>
      </w:pPr>
      <w:r>
        <w:t xml:space="preserve">Finding reputable casting agencies in Toronto.</w:t>
      </w:r>
    </w:p>
    <w:p>
      <w:pPr>
        <w:numPr>
          <w:ilvl w:val="0"/>
          <w:numId w:val="1002"/>
        </w:numPr>
        <w:pStyle w:val="Compact"/>
      </w:pPr>
      <w:r>
        <w:t xml:space="preserve">Navigating union membership requirements for new entrants.</w:t>
      </w:r>
    </w:p>
    <w:p>
      <w:pPr>
        <w:numPr>
          <w:ilvl w:val="0"/>
          <w:numId w:val="1002"/>
        </w:numPr>
        <w:pStyle w:val="Compact"/>
      </w:pPr>
      <w:r>
        <w:t xml:space="preserve">Promotional materials (headshots and reels) specific to the North American market.</w:t>
      </w:r>
    </w:p>
    <w:p>
      <w:pPr>
        <w:pStyle w:val="FirstParagraph"/>
      </w:pPr>
      <w:r>
        <w:rPr>
          <w:iCs/>
          <w:i/>
        </w:rPr>
        <w:t xml:space="preserve">Thank you for your attention and dedication to the craft. Good luck on your journey as an Actor in Canada Toronto.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Canada Toronto</dc:title>
  <dc:creator/>
  <dc:language>en</dc:language>
  <cp:keywords/>
  <dcterms:created xsi:type="dcterms:W3CDTF">2026-07-29T05:01:04Z</dcterms:created>
  <dcterms:modified xsi:type="dcterms:W3CDTF">2026-07-29T05:01:04Z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