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Canada</w:t>
      </w:r>
      <w:r>
        <w:t xml:space="preserve"> </w:t>
      </w:r>
      <w:r>
        <w:t xml:space="preserve">Vancouver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Stage and Screen: A Comprehensive Guide to Becoming an Actor in Canada Vancouver</w:t>
      </w:r>
      <w:r>
        <w:br/>
      </w:r>
      <w:r>
        <w:rPr>
          <w:bCs/>
          <w:b/>
        </w:rPr>
        <w:t xml:space="preserve">Presentation Type:</w:t>
      </w:r>
      <w:r>
        <w:t xml:space="preserve"> </w:t>
      </w:r>
      <w:r>
        <w:rPr>
          <w:bCs/>
          <w:b/>
        </w:rPr>
        <w:t xml:space="preserve">Total Word Count Estimate:</w:t>
      </w:r>
      <w:r>
        <w:t xml:space="preserve"> </w:t>
      </w:r>
      <w:r>
        <w:t xml:space="preserve">Over 800 Words of Contextual Detail</w:t>
      </w:r>
    </w:p>
    <w:p>
      <w:pPr>
        <w:pStyle w:val="BodyText"/>
      </w:pPr>
      <w:r>
        <w:t xml:space="preserve">Slide 1: Introduction to the Vancouver Acting Landscape</w:t>
      </w:r>
    </w:p>
    <w:p>
      <w:pPr>
        <w:pStyle w:val="BodyText"/>
      </w:pPr>
      <w:r>
        <w:t xml:space="preserve">Welcome to this seminar dedicated to understanding the multifaceted career path of an actor within the vibrant artistic ecosystem of Canada Vancouver. This presentation is not merely a guide but a strategic roadmap for aspiring performers who recognize that Canada Vancouver represents one of the most dynamic production hubs on the West Coast of North America. While Hollywood often commands global attention, it is crucial to understand that acting in Canada Vancouver offers unique opportunities, distinct challenges, and a rich cultural tapestry that defines modern performance art. The city is not just a backdrop; it is an active participant in storytelling. As we delve into this material, we must keep the central theme firmly in mind: the actor's journey here is intertwined with the local identity of Canada Vancouver.</w:t>
      </w:r>
    </w:p>
    <w:p>
      <w:pPr>
        <w:pStyle w:val="BodyText"/>
      </w:pPr>
      <w:r>
        <w:t xml:space="preserve">Slide 2: The Economic Engine of "Hollywood North"</w:t>
      </w:r>
    </w:p>
    <w:p>
      <w:pPr>
        <w:pStyle w:val="BodyText"/>
      </w:pPr>
      <w:r>
        <w:t xml:space="preserve">To understand the role of an actor in Canada Vancouver, one must first grasp the economic realities that define this region. Known affectionately as "Hollywood North," Canada Vancouver attracts millions in production dollars annually due to favorable exchange rates, tax incentives, and diverse landscapes. For an actor based in or moving to this city, these factors mean a higher frequency of auditions compared to many other regions. However, the competition is fierce because talent from across North America migrates here seeking steady work. The seminar emphasizes that success as an actor in Canada Vancouver requires more than just raw talent; it demands business acumen. Understanding the local industry structure, knowing which casting directors handle which types of productions, and networking within the specific communities of Canada Vancouver are critical components of a sustainable career.</w:t>
      </w:r>
    </w:p>
    <w:p>
      <w:pPr>
        <w:pStyle w:val="BodyText"/>
      </w:pPr>
      <w:r>
        <w:t xml:space="preserve">Slide 3: Training Institutions and Educational Foundations</w:t>
      </w:r>
    </w:p>
    <w:p>
      <w:pPr>
        <w:pStyle w:val="BodyText"/>
      </w:pPr>
      <w:r>
        <w:t xml:space="preserve">The foundation of any successful actor's career is rigorous training. In the context of Canada Vancouver, there are several prestigious institutions that shape local talent. Actors must consider programs offered by universities such as the University of British Columbia or specialized conservatories located within the city. These institutions do not just teach technique; they integrate students into the local culture of performance in Canada Vancouver. The curriculum often includes classes on accent reduction, movement, and scene study tailored to both stage and screen mediums available in this region. Furthermore, workshops led by working professionals who are currently employed in major productions based out of Canada Vancouver provide invaluable real-world insights. An actor should prioritize education that bridges the gap between academic theory and the practical demands of the industry here.</w:t>
      </w:r>
    </w:p>
    <w:p>
      <w:pPr>
        <w:pStyle w:val="BodyText"/>
      </w:pPr>
      <w:r>
        <w:t xml:space="preserve">Slide 4: The Distinction Between Screen and Stage in Canada Vancouver</w:t>
      </w:r>
    </w:p>
    <w:p>
      <w:pPr>
        <w:pStyle w:val="BodyText"/>
      </w:pPr>
      <w:r>
        <w:t xml:space="preserve">A common misconception among newcomers is that acting in Canada Vancouver is exclusively about film and television. While the screen industry dominates headlines, the stage presence remains a vital pillar of artistic integrity for any actor. The theatre scene in this region includes major venues like the Arts Club Theatre Company and other community theaters that foster experimental work. For an actor, mastering both mediums is advantageous. Screen acting requires subtlety and technical precision with cameras and lighting, while stage acting demands vocal projection and sustained energy over long periods. In Canada Vancouver, many successful actors utilize theatre to refine their craft while simultaneously auditioning for commercial projects in the film industry. The seminar advises actors to maintain a dual focus if possible, as this versatility increases employability significantly.</w:t>
      </w:r>
    </w:p>
    <w:p>
      <w:pPr>
        <w:pStyle w:val="BodyText"/>
      </w:pPr>
      <w:r>
        <w:t xml:space="preserve">Slide 5: Networking and Community Building</w:t>
      </w:r>
    </w:p>
    <w:p>
      <w:pPr>
        <w:pStyle w:val="BodyText"/>
      </w:pPr>
      <w:r>
        <w:t xml:space="preserve">In the tight-knit world of acting, connections are currency. The actor's ability to build authentic relationships within the community of Canada Vancouver can make or break a career. This involves attending local mixers, joining actors' unions such as ACTRA (Alliance of Canadian Cinema, Television and Radio Artists), and participating in community events that celebrate the arts specific to this locale. Networking in Canada Vancouver is not just about handing out headshots; it is about contributing to the artistic community. Volunteering at film festivals, attending Q&amp;A sessions with directors, and supporting fellow actors' work creates a reputation of professionalism and camaraderie. Remember, casting directors often hire actors they know are pleasant to work with and deeply embedded in the local fabric of Canada Vancouver.</w:t>
      </w:r>
    </w:p>
    <w:p>
      <w:pPr>
        <w:pStyle w:val="BodyText"/>
      </w:pPr>
      <w:r>
        <w:t xml:space="preserve">Slide 6: Financial Realities and Cost of Living</w:t>
      </w:r>
    </w:p>
    <w:p>
      <w:pPr>
        <w:pStyle w:val="BodyText"/>
      </w:pPr>
      <w:r>
        <w:t xml:space="preserve">Prospective actors must approach their careers with financial pragmatism. The cost of living in Canada Vancouver is among the highest in the country. Therefore, an actor cannot rely solely on sporadic acting gigs to survive during the early stages of their career. This seminar highlights the necessity of "survival jobs" and diverse income streams for actors based in this expensive market. Many successful performers work as teachers, voice-over artists for local commercials, or behind-the-scenes crew members to support their primary pursuit. Understanding the financial landscape is part of being a professional actor in Canada Vancouver. Budgeting effectively and seeking government arts grants or bursaries available to residents of this city can provide crucial financial breathing room during dry spells.</w:t>
      </w:r>
    </w:p>
    <w:p>
      <w:pPr>
        <w:pStyle w:val="BodyText"/>
      </w:pPr>
      <w:r>
        <w:t xml:space="preserve">Slide 7: Diversity, Inclusion, and Representation</w:t>
      </w:r>
    </w:p>
    <w:p>
      <w:pPr>
        <w:pStyle w:val="BodyText"/>
      </w:pPr>
      <w:r>
        <w:t xml:space="preserve">The demographic makeup of Canada Vancouver is incredibly diverse, reflecting a global population. This diversity offers a unique opportunity for actors from various backgrounds to find representation in roles that were previously underrepresented. However, it also places a responsibility on the actor to engage with issues of inclusivity and authentic storytelling. Casting directors in this region are increasingly looking for actors who can bring genuine cultural depth to their characters. An actor must be prepared to challenge stereotypes and advocate for roles that reflect the true complexity of life in Canada Vancouver. This involves continuous self-education about different cultures and perspectives, ensuring that one's performance is respectful, accurate, and compelling.</w:t>
      </w:r>
    </w:p>
    <w:p>
      <w:pPr>
        <w:pStyle w:val="BodyText"/>
      </w:pPr>
      <w:r>
        <w:t xml:space="preserve">Slide 8: Conclusion – The Future of the Actor in Canada Vancouver</w:t>
      </w:r>
    </w:p>
    <w:p>
      <w:pPr>
        <w:pStyle w:val="BodyText"/>
      </w:pPr>
      <w:r>
        <w:t xml:space="preserve">In conclusion, pursuing a career as an actor in Canada Vancouver is a challenging yet rewarding endeavor that offers immense creative freedom. It requires a blend of artistic dedication, business strategy, and community engagement. By leveraging the unique economic advantages of Hollywood North while honoring the rich theatrical traditions of the region, actors can carve out sustainable careers. The future looks bright for those who are adaptable, resilient, and deeply connected to their craft within this specific geographic context. We urge all attendees to take actionable steps today: update your resumes, connect with local agents, and immerse yourself in the vibrant culture that defines an actor's life in Canada Vancouver.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Canada Vancouver</dc:title>
  <dc:creator/>
  <dc:language>en</dc:language>
  <cp:keywords/>
  <dcterms:created xsi:type="dcterms:W3CDTF">2026-07-29T05:02:37Z</dcterms:created>
  <dcterms:modified xsi:type="dcterms:W3CDTF">2026-07-29T05:02:37Z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