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69e7c0cee8cfaa641db5b22709ed63349491ba4"/>
    <w:p>
      <w:pPr>
        <w:pStyle w:val="Heading3"/>
      </w:pPr>
      <w:r>
        <w:t xml:space="preserve">The Modern Actor in Morocco Casablanca: Culture, Commerce, and Cinema</w:t>
      </w:r>
    </w:p>
    <w:bookmarkEnd w:id="20"/>
    <w:bookmarkEnd w:id="21"/>
    <w:bookmarkStart w:id="22" w:name="seminar-presentation-slides-introduction"/>
    <w:p>
      <w:pPr>
        <w:pStyle w:val="Heading2"/>
      </w:pPr>
      <w:r>
        <w:t xml:space="preserve">Seminar Presentation Slides: Introduction</w:t>
      </w:r>
    </w:p>
    <w:p>
      <w:pPr>
        <w:pStyle w:val="FirstParagraph"/>
      </w:pPr>
      <w:r>
        <w:t xml:space="preserve">Welcome to this comprehensive seminar presentation slides document. Today, we will explore the multifaceted role of the 'Actor' within a rapidly transforming urban and cultural landscape. Specifically, we are focusing on Morocco Casablanca, a city that serves as both the economic engine of North Africa and its cinematic capital.</w:t>
      </w:r>
    </w:p>
    <w:p>
      <w:pPr>
        <w:pStyle w:val="BodyText"/>
      </w:pPr>
      <w:r>
        <w:t xml:space="preserve">In this context, an</w:t>
      </w:r>
      <w:r>
        <w:t xml:space="preserve"> </w:t>
      </w:r>
      <w:r>
        <w:rPr>
          <w:bCs/>
          <w:b/>
        </w:rPr>
        <w:t xml:space="preserve">Actor</w:t>
      </w:r>
      <w:r>
        <w:t xml:space="preserve"> </w:t>
      </w:r>
      <w:r>
        <w:t xml:space="preserve">is not merely defined by their performance in theater or film. Instead, we view the actor as a pivotal agent of social change, economic development, and cultural preservation. This document serves as a detailed guide for understanding how the professional actor navigates the unique socio-economic pressures of Morocco Casablanca while contributing to global narratives.</w:t>
      </w:r>
    </w:p>
    <w:p>
      <w:pPr>
        <w:pStyle w:val="BodyText"/>
      </w:pPr>
      <w:r>
        <w:t xml:space="preserve">Note: This presentation assumes an audience of urban planners, film producers, sociologists, and cultural policy-makers.</w:t>
      </w:r>
    </w:p>
    <w:bookmarkEnd w:id="22"/>
    <w:bookmarkStart w:id="24" w:name="X20b8a0c54eb402e8b529b9e6737f1809fcb27ce"/>
    <w:p>
      <w:pPr>
        <w:pStyle w:val="Heading2"/>
      </w:pPr>
      <w:r>
        <w:t xml:space="preserve">The Historical Context of Morocco Casablanca</w:t>
      </w:r>
    </w:p>
    <w:p>
      <w:pPr>
        <w:pStyle w:val="FirstParagraph"/>
      </w:pPr>
      <w:r>
        <w:t xml:space="preserve">To understand the current state of the 'Actor' in Morocco Casablanca, one must first appreciate the city's historical trajectory. Unlike Rabat, which holds political significance as a historic and administrative capital, Morocco Casablanca is defined by its cosmopolitan nature. It was here that French colonial architecture met indigenous Moorish traditions.</w:t>
      </w:r>
    </w:p>
    <w:bookmarkStart w:id="23" w:name="key-historical-points"/>
    <w:p>
      <w:pPr>
        <w:pStyle w:val="Heading3"/>
      </w:pPr>
      <w:r>
        <w:t xml:space="preserve">Key Historical Points:</w:t>
      </w:r>
    </w:p>
    <w:p>
      <w:pPr>
        <w:numPr>
          <w:ilvl w:val="0"/>
          <w:numId w:val="1001"/>
        </w:numPr>
        <w:pStyle w:val="Compact"/>
      </w:pPr>
      <w:r>
        <w:rPr>
          <w:bCs/>
          <w:b/>
        </w:rPr>
        <w:t xml:space="preserve">The 1950s-70s:</w:t>
      </w:r>
      <w:r>
        <w:t xml:space="preserve">A period where cinema began to reflect the struggles of independence.</w:t>
      </w:r>
    </w:p>
    <w:p>
      <w:pPr>
        <w:numPr>
          <w:ilvl w:val="0"/>
          <w:numId w:val="1001"/>
        </w:numPr>
        <w:pStyle w:val="Compact"/>
      </w:pPr>
      <w:r>
        <w:rPr>
          <w:bCs/>
          <w:b/>
        </w:rPr>
        <w:t xml:space="preserve">The 2006 FIFA World Cup Impact:</w:t>
      </w:r>
      <w:r>
        <w:t xml:space="preserve">This event modernized Morocco Casablanca, upgrading infrastructure and increasing its global visibility. This shift required local talent to adapt their skills for international audiences.</w:t>
      </w:r>
    </w:p>
    <w:p>
      <w:pPr>
        <w:numPr>
          <w:ilvl w:val="0"/>
          <w:numId w:val="1001"/>
        </w:numPr>
        <w:pStyle w:val="Compact"/>
      </w:pPr>
      <w:r>
        <w:rPr>
          <w:bCs/>
          <w:b/>
        </w:rPr>
        <w:t xml:space="preserve">The Rise of Media City (Casa Park):</w:t>
      </w:r>
      <w:r>
        <w:t xml:space="preserve">Morocco Casablanca has become a hub for television production in the MENA region, necessitating a larger workforce of trained actors.</w:t>
      </w:r>
    </w:p>
    <w:bookmarkEnd w:id="23"/>
    <w:bookmarkEnd w:id="24"/>
    <w:bookmarkStart w:id="27" w:name="the-actor-a-dual-role-definition"/>
    <w:p>
      <w:pPr>
        <w:pStyle w:val="Heading2"/>
      </w:pPr>
      <w:r>
        <w:t xml:space="preserve">The Actor: A Dual Role Definition</w:t>
      </w:r>
    </w:p>
    <w:p>
      <w:pPr>
        <w:pStyle w:val="FirstParagraph"/>
      </w:pPr>
      <w:r>
        <w:t xml:space="preserve">In the framework of this Seminar Presentation Slides, we define the 'Actor' through a dual lens. In Morocco Casablanca, the actor functions as both an artist and an entrepreneur.</w:t>
      </w:r>
    </w:p>
    <w:bookmarkStart w:id="25" w:name="the-cultural-actor"/>
    <w:p>
      <w:pPr>
        <w:pStyle w:val="Heading3"/>
      </w:pPr>
      <w:r>
        <w:t xml:space="preserve">1. The Cultural Actor</w:t>
      </w:r>
    </w:p>
    <w:p>
      <w:pPr>
        <w:pStyle w:val="FirstParagraph"/>
      </w:pPr>
      <w:r>
        <w:t xml:space="preserve">This role involves preserving the Darija dialect (Moroccan Arabic) while adapting to modern narrative structures. Actors in Morocco Casablanca are tasked with representing the complexities of North African identity without falling into stereotypes often portrayed by Western directors.</w:t>
      </w:r>
    </w:p>
    <w:bookmarkEnd w:id="25"/>
    <w:bookmarkStart w:id="26" w:name="the-economic-actor"/>
    <w:p>
      <w:pPr>
        <w:pStyle w:val="Heading3"/>
      </w:pPr>
      <w:r>
        <w:t xml:space="preserve">2. The Economic Actor</w:t>
      </w:r>
    </w:p>
    <w:p>
      <w:pPr>
        <w:pStyle w:val="FirstParagraph"/>
      </w:pPr>
      <w:r>
        <w:t xml:space="preserve">Morocco Casablanca is a business hub. The actor here must also navigate the commercial aspects of their career. This includes self-branding, managing digital presence on social media platforms, and negotiating contracts with international production houses that choose Morocco Casablanca as a filming location due to tax incentives and diverse landscapes.</w:t>
      </w:r>
    </w:p>
    <w:bookmarkEnd w:id="26"/>
    <w:bookmarkEnd w:id="27"/>
    <w:bookmarkStart w:id="28" w:name="X3db161073edce4ac25254dc0324d6b31a90729a"/>
    <w:p>
      <w:pPr>
        <w:pStyle w:val="Heading2"/>
      </w:pPr>
      <w:r>
        <w:t xml:space="preserve">Socio-Cultural Dynamics in Morocco Casablanca</w:t>
      </w:r>
    </w:p>
    <w:p>
      <w:pPr>
        <w:pStyle w:val="FirstParagraph"/>
      </w:pPr>
      <w:r>
        <w:t xml:space="preserve">The performance of the actor in Morocco Casablanca is deeply influenced by social dynamics. The city is a melting pot where traditional values meet modern aspirations.</w:t>
      </w:r>
    </w:p>
    <w:p>
      <w:pPr>
        <w:numPr>
          <w:ilvl w:val="0"/>
          <w:numId w:val="1002"/>
        </w:numPr>
        <w:pStyle w:val="Compact"/>
      </w:pPr>
      <w:r>
        <w:rPr>
          <w:bCs/>
          <w:b/>
        </w:rPr>
        <w:t xml:space="preserve">Youth Demographics:</w:t>
      </w:r>
      <w:r>
        <w:t xml:space="preserve">Morocco Casablanca has one of the youngest populations in Africa. This demographic provides a raw, energetic talent pool for aspiring actors who are fluent in both digital culture and traditional storytelling.</w:t>
      </w:r>
    </w:p>
    <w:p>
      <w:pPr>
        <w:numPr>
          <w:ilvl w:val="0"/>
          <w:numId w:val="1002"/>
        </w:numPr>
        <w:pStyle w:val="Compact"/>
      </w:pPr>
      <w:r>
        <w:rPr>
          <w:bCs/>
          <w:b/>
        </w:rPr>
        <w:t xml:space="preserve">Linguistic Diversity:</w:t>
      </w:r>
      <w:r>
        <w:t xml:space="preserve">An actor working in Morocco Casablanca must often be trilingual or quadrilingual. Proficiency in Arabic (for local authenticity), French (for business and classic cinema), English (for international co-productions), and Spanish is increasingly required.</w:t>
      </w:r>
    </w:p>
    <w:p>
      <w:pPr>
        <w:pStyle w:val="FirstParagraph"/>
      </w:pPr>
      <w:r>
        <w:t xml:space="preserve">The 'Actor' thus becomes a bridge between these linguistic worlds, translating emotion across cultural boundaries. This skill set makes the actor from Morocco Casablanca uniquely competitive in global markets.</w:t>
      </w:r>
    </w:p>
    <w:bookmarkEnd w:id="28"/>
    <w:bookmarkStart w:id="30" w:name="economic-impact-and-industry-growth"/>
    <w:p>
      <w:pPr>
        <w:pStyle w:val="Heading2"/>
      </w:pPr>
      <w:r>
        <w:t xml:space="preserve">Economic Impact and Industry Growth</w:t>
      </w:r>
    </w:p>
    <w:p>
      <w:pPr>
        <w:pStyle w:val="FirstParagraph"/>
      </w:pPr>
      <w:r>
        <w:t xml:space="preserve">The presence of a robust community of 'Actor' professionals contributes significantly to the GDP of Morocco Casablanca. The film and television industry is no longer just art; it is a major export commodity.</w:t>
      </w:r>
    </w:p>
    <w:bookmarkStart w:id="29" w:name="key-economic-indicators"/>
    <w:p>
      <w:pPr>
        <w:pStyle w:val="Heading3"/>
      </w:pPr>
      <w:r>
        <w:t xml:space="preserve">Key Economic Indicators:</w:t>
      </w:r>
    </w:p>
    <w:p>
      <w:pPr>
        <w:numPr>
          <w:ilvl w:val="0"/>
          <w:numId w:val="1003"/>
        </w:numPr>
        <w:pStyle w:val="Compact"/>
      </w:pPr>
      <w:r>
        <w:rPr>
          <w:bCs/>
          <w:b/>
        </w:rPr>
        <w:t xml:space="preserve">Film Tourism:</w:t>
      </w:r>
      <w:r>
        <w:t xml:space="preserve">Tourists visit Morocco Casablanca specifically to see filming locations. Actors serve as the face of this tourism, promoting cities and regions.</w:t>
      </w:r>
    </w:p>
    <w:p>
      <w:pPr>
        <w:numPr>
          <w:ilvl w:val="0"/>
          <w:numId w:val="1003"/>
        </w:numPr>
        <w:pStyle w:val="Compact"/>
      </w:pPr>
      <w:r>
        <w:rPr>
          <w:bCs/>
          <w:b/>
        </w:rPr>
        <w:t xml:space="preserve">Educational Infrastructure:</w:t>
      </w:r>
      <w:r>
        <w:t xml:space="preserve">The demand for skilled actors has led to the expansion of drama schools in Morocco Casablanca, such as those affiliated with the Mohammed VI Academy of Film Arts. This creates a cycle where training generates jobs and stabilizes careers.</w:t>
      </w:r>
    </w:p>
    <w:bookmarkEnd w:id="29"/>
    <w:p>
      <w:pPr>
        <w:pStyle w:val="FirstParagraph"/>
      </w:pPr>
      <w:r>
        <w:t xml:space="preserve">Seminar Presentation Slides analysis suggests that supporting local actors leads to better retention of cultural narratives, preventing the homogenization of global media content.</w:t>
      </w:r>
    </w:p>
    <w:bookmarkEnd w:id="30"/>
    <w:bookmarkStart w:id="31" w:name="X470ce9bf4904bf74922b0b3958460a1d91a40d2"/>
    <w:p>
      <w:pPr>
        <w:pStyle w:val="Heading2"/>
      </w:pPr>
      <w:r>
        <w:t xml:space="preserve">Challenges Faced by Actors in Morocco Casablanca</w:t>
      </w:r>
    </w:p>
    <w:p>
      <w:pPr>
        <w:pStyle w:val="FirstParagraph"/>
      </w:pPr>
      <w:r>
        <w:t xml:space="preserve">Despite the opportunities, actors in Morocco Casablanca face significant hurdles. It is crucial for stakeholders to understand these barriers to provide adequate support.</w:t>
      </w:r>
    </w:p>
    <w:p>
      <w:pPr>
        <w:numPr>
          <w:ilvl w:val="0"/>
          <w:numId w:val="1004"/>
        </w:numPr>
        <w:pStyle w:val="Compact"/>
      </w:pPr>
      <w:r>
        <w:rPr>
          <w:bCs/>
          <w:b/>
        </w:rPr>
        <w:t xml:space="preserve">Premature Aging:</w:t>
      </w:r>
      <w:r>
        <w:t xml:space="preserve">The Moroccan film industry has historically suffered from a lack of long-term career planning. Many actors peak early and struggle with relevance later in life.</w:t>
      </w:r>
    </w:p>
    <w:p>
      <w:pPr>
        <w:numPr>
          <w:ilvl w:val="0"/>
          <w:numId w:val="1004"/>
        </w:numPr>
        <w:pStyle w:val="Compact"/>
      </w:pPr>
      <w:r>
        <w:rPr>
          <w:bCs/>
          <w:b/>
        </w:rPr>
        <w:t xml:space="preserve">Lack of Regulation:</w:t>
      </w:r>
      <w:r>
        <w:t xml:space="preserve">The informal nature of some casting processes in Morocco Casablanca can lead to exploitation. Stronger unionization and labor laws are necessary to protect the rights of the 'Actor'.</w:t>
      </w:r>
    </w:p>
    <w:p>
      <w:pPr>
        <w:numPr>
          <w:ilvl w:val="0"/>
          <w:numId w:val="1004"/>
        </w:numPr>
        <w:pStyle w:val="Compact"/>
      </w:pPr>
      <w:r>
        <w:rPr>
          <w:bCs/>
          <w:b/>
        </w:rPr>
        <w:t xml:space="preserve">Infrastructure Gaps:</w:t>
      </w:r>
      <w:r>
        <w:t xml:space="preserve">While Casa Park is excellent, smaller communities around Morocco Casablanca lack access to modern rehearsal spaces and high-speed production networks.</w:t>
      </w:r>
    </w:p>
    <w:bookmarkEnd w:id="31"/>
    <w:bookmarkStart w:id="33" w:name="X6c0d6f656d395ab007dbbc3a9ff6be3b940170c"/>
    <w:p>
      <w:pPr>
        <w:pStyle w:val="Heading2"/>
      </w:pPr>
      <w:r>
        <w:t xml:space="preserve">Digital Transformation and the Modern Actor</w:t>
      </w:r>
    </w:p>
    <w:p>
      <w:pPr>
        <w:pStyle w:val="FirstParagraph"/>
      </w:pPr>
      <w:r>
        <w:t xml:space="preserve">In the 21st century, the role of the 'Actor' in Morocco Casablanca is being reshaped by digital media. Traditional theater and cinema are now competing with streaming platforms (like Netflix, Amazon Prime) that produce content specifically for African audiences.</w:t>
      </w:r>
    </w:p>
    <w:bookmarkStart w:id="32" w:name="the-streaming-effect"/>
    <w:p>
      <w:pPr>
        <w:pStyle w:val="Heading3"/>
      </w:pPr>
      <w:r>
        <w:t xml:space="preserve">The Streaming Effect:</w:t>
      </w:r>
    </w:p>
    <w:p>
      <w:pPr>
        <w:numPr>
          <w:ilvl w:val="0"/>
          <w:numId w:val="1005"/>
        </w:numPr>
        <w:pStyle w:val="Compact"/>
      </w:pPr>
      <w:r>
        <w:rPr>
          <w:bCs/>
          <w:b/>
        </w:rPr>
        <w:t xml:space="preserve">Casting for Global Audiences:</w:t>
      </w:r>
      <w:r>
        <w:t xml:space="preserve">Digital platforms look for diversity. Actors from Morocco Casablanca are finding roles in Hollywood and European productions that previously would have gone to other regions.</w:t>
      </w:r>
    </w:p>
    <w:p>
      <w:pPr>
        <w:numPr>
          <w:ilvl w:val="0"/>
          <w:numId w:val="1005"/>
        </w:numPr>
        <w:pStyle w:val="Compact"/>
      </w:pPr>
      <w:r>
        <w:rPr>
          <w:bCs/>
          <w:b/>
        </w:rPr>
        <w:t xml:space="preserve">Social Media as a Portfolio:</w:t>
      </w:r>
      <w:r>
        <w:t xml:space="preserve">Innovation is key. Actors in Morocco Casablanca use Instagram, TikTok, and YouTube not just for promotion, but as an integral part of their creative process.</w:t>
      </w:r>
    </w:p>
    <w:bookmarkEnd w:id="32"/>
    <w:p>
      <w:pPr>
        <w:pStyle w:val="FirstParagraph"/>
      </w:pPr>
      <w:r>
        <w:t xml:space="preserve">This shift requires 'Actors' to be adaptable technologists. They must understand lighting for selfies as well as stage lighting. This is a new dimension of the profession.</w:t>
      </w:r>
    </w:p>
    <w:bookmarkEnd w:id="33"/>
    <w:bookmarkStart w:id="34" w:name="the-actor-as-a-diplomat-soft-power"/>
    <w:p>
      <w:pPr>
        <w:pStyle w:val="Heading2"/>
      </w:pPr>
      <w:r>
        <w:t xml:space="preserve">The Actor as a Diplomat: Soft Power</w:t>
      </w:r>
    </w:p>
    <w:p>
      <w:pPr>
        <w:pStyle w:val="FirstParagraph"/>
      </w:pPr>
      <w:r>
        <w:t xml:space="preserve">Beyond economics, the 'Actor' plays a crucial diplomatic role. Morocco Casablanca is positioning itself as a gateway between Africa, Europe, and the Arab world.</w:t>
      </w:r>
    </w:p>
    <w:p>
      <w:pPr>
        <w:numPr>
          <w:ilvl w:val="0"/>
          <w:numId w:val="1006"/>
        </w:numPr>
        <w:pStyle w:val="Compact"/>
      </w:pPr>
      <w:r>
        <w:rPr>
          <w:bCs/>
          <w:b/>
        </w:rPr>
        <w:t xml:space="preserve">Cultural Exchange:</w:t>
      </w:r>
      <w:r>
        <w:t xml:space="preserve">Actors from Morocco Casablanca often participate in international co-productions. In doing so, they represent Moroccan values of tolerance and hospitality.</w:t>
      </w:r>
    </w:p>
    <w:p>
      <w:pPr>
        <w:numPr>
          <w:ilvl w:val="0"/>
          <w:numId w:val="1006"/>
        </w:numPr>
        <w:pStyle w:val="Compact"/>
      </w:pPr>
      <w:r>
        <w:rPr>
          <w:bCs/>
          <w:b/>
        </w:rPr>
        <w:t xml:space="preserve">Bridging the North-South Divide:</w:t>
      </w:r>
      <w:r>
        <w:t xml:space="preserve">The artistic output of actors in this region helps dismantle negative stereotypes about Africa, presenting instead a narrative of modernity and complexity.</w:t>
      </w:r>
    </w:p>
    <w:p>
      <w:pPr>
        <w:pStyle w:val="FirstParagraph"/>
      </w:pPr>
      <w:r>
        <w:t xml:space="preserve">The Actor is, therefore, an ambassador. Their performance shapes how the rest of the world perceives Morocco Casablanca.</w:t>
      </w:r>
    </w:p>
    <w:bookmarkEnd w:id="34"/>
    <w:bookmarkStart w:id="38" w:name="X83f791cf4971550ce9e75c12e9649c6eb40868b"/>
    <w:p>
      <w:pPr>
        <w:pStyle w:val="Heading2"/>
      </w:pPr>
      <w:r>
        <w:t xml:space="preserve">Seminar Presentation Slides: Strategic Recommendations</w:t>
      </w:r>
    </w:p>
    <w:p>
      <w:pPr>
        <w:pStyle w:val="FirstParagraph"/>
      </w:pPr>
      <w:r>
        <w:t xml:space="preserve">To maximize the potential of the 'Actor' in Morocco Casablanca, we propose three strategic pillars for policy and practice:</w:t>
      </w:r>
    </w:p>
    <w:bookmarkStart w:id="35" w:name="institutional-support"/>
    <w:p>
      <w:pPr>
        <w:pStyle w:val="Heading3"/>
      </w:pPr>
      <w:r>
        <w:t xml:space="preserve">1. Institutional Support</w:t>
      </w:r>
    </w:p>
    <w:p>
      <w:pPr>
        <w:pStyle w:val="FirstParagraph"/>
      </w:pPr>
      <w:r>
        <w:t xml:space="preserve">The government and private sector must invest in vocational training that includes business management skills for artists. Actors need to know how to navigate the business of entertainment in Morocco Casablanca.</w:t>
      </w:r>
    </w:p>
    <w:bookmarkEnd w:id="35"/>
    <w:bookmarkStart w:id="36" w:name="infrastructure-investment"/>
    <w:p>
      <w:pPr>
        <w:pStyle w:val="Heading3"/>
      </w:pPr>
      <w:r>
        <w:t xml:space="preserve">2. Infrastructure Investment</w:t>
      </w:r>
    </w:p>
    <w:p>
      <w:pPr>
        <w:pStyle w:val="FirstParagraph"/>
      </w:pPr>
      <w:r>
        <w:t xml:space="preserve">We recommend expanding film studios beyond the immediate city center of Morocco Casablanca to stimulate local economies in surrounding provinces, encouraging wider participation from diverse actors.</w:t>
      </w:r>
    </w:p>
    <w:bookmarkEnd w:id="36"/>
    <w:bookmarkStart w:id="37" w:name="international-collaboration-frameworks"/>
    <w:p>
      <w:pPr>
        <w:pStyle w:val="Heading3"/>
      </w:pPr>
      <w:r>
        <w:t xml:space="preserve">3. International Collaboration Frameworks</w:t>
      </w:r>
    </w:p>
    <w:p>
      <w:pPr>
        <w:pStyle w:val="FirstParagraph"/>
      </w:pPr>
      <w:r>
        <w:t xml:space="preserve">Create easier visa and work-permission frameworks for international casting directors working with talent from Morocco Casablanca. This facilitates knowledge transfer and elevates the standard of performance locally.</w:t>
      </w:r>
    </w:p>
    <w:bookmarkEnd w:id="37"/>
    <w:bookmarkEnd w:id="38"/>
    <w:bookmarkStart w:id="40" w:name="conclusion-the-future-is-bright"/>
    <w:p>
      <w:pPr>
        <w:pStyle w:val="Heading2"/>
      </w:pPr>
      <w:r>
        <w:t xml:space="preserve">Conclusion: The Future is Bright</w:t>
      </w:r>
    </w:p>
    <w:p>
      <w:pPr>
        <w:pStyle w:val="FirstParagraph"/>
      </w:pPr>
      <w:r>
        <w:t xml:space="preserve">In conclusion, this Seminar Presentation Slides document has highlighted that the 'Actor' in Morocco Casablanca is a complex, dynamic, and essential figure. They are not just entertainers; they are cultural ambassadors and economic drivers.</w:t>
      </w:r>
    </w:p>
    <w:p>
      <w:pPr>
        <w:pStyle w:val="BodyText"/>
      </w:pPr>
      <w:r>
        <w:t xml:space="preserve">Morocco Casablanca stands at a crossroads. With its rich history, youthful energy, and strategic location, it has the potential to become a global hub for artistic production. However, this requires intentional support for the actors who breathe life into these stories.</w:t>
      </w:r>
    </w:p>
    <w:bookmarkStart w:id="39" w:name="final-thought"/>
    <w:p>
      <w:pPr>
        <w:pStyle w:val="Heading3"/>
      </w:pPr>
      <w:r>
        <w:t xml:space="preserve">Final Thought:</w:t>
      </w:r>
    </w:p>
    <w:p>
      <w:pPr>
        <w:pStyle w:val="FirstParagraph"/>
      </w:pPr>
      <w:r>
        <w:t xml:space="preserve">"When an actor performs in Morocco Casablanca, they perform the story of a modern Africa—one that honors its past while aggressively pursuing its future."</w:t>
      </w:r>
    </w:p>
    <w:p>
      <w:pPr>
        <w:pStyle w:val="BodyText"/>
      </w:pPr>
      <w:r>
        <w:t xml:space="preserve">End of Presentation</w:t>
      </w:r>
    </w:p>
    <w:bookmarkEnd w:id="39"/>
    <w:bookmarkEnd w:id="40"/>
    <w:p>
      <w:pPr>
        <w:pStyle w:val="BodyText"/>
      </w:pPr>
      <w:r>
        <w:t xml:space="preserve">© 2023 Seminar Series on Arts and Urban Development. All Rights Reserved.</w:t>
      </w:r>
    </w:p>
    <w:p>
      <w:pPr>
        <w:pStyle w:val="BodyText"/>
      </w:pPr>
      <w:r>
        <w:rPr>
          <w:iCs/>
          <w:i/>
        </w:rPr>
        <w:t xml:space="preserve">Morocco Casablanca | Actor | Seminar Presentation Slides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Evolution of the Actor in Morocco Casablanca</dc:title>
  <dc:creator/>
  <dc:language>en</dc:language>
  <cp:keywords/>
  <dcterms:created xsi:type="dcterms:W3CDTF">2026-07-29T11:23:15Z</dcterms:created>
  <dcterms:modified xsi:type="dcterms:W3CDTF">2026-07-29T11:23:15Z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