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he-actor-in-russia-saint-petersburg"/>
    <w:p>
      <w:pPr>
        <w:pStyle w:val="Heading1"/>
      </w:pPr>
      <w:r>
        <w:t xml:space="preserve">The Actor in Russia Saint Petersburg</w:t>
      </w:r>
    </w:p>
    <w:p>
      <w:pPr>
        <w:pStyle w:val="FirstParagraph"/>
      </w:pPr>
      <w:r>
        <w:rPr>
          <w:bCs/>
          <w:b/>
        </w:rPr>
        <w:t xml:space="preserve">Seminar Presentation Slides</w:t>
      </w:r>
    </w:p>
    <w:p>
      <w:pPr>
        <w:pStyle w:val="BodyText"/>
      </w:pPr>
      <w:r>
        <w:t xml:space="preserve">// Identifying the document format explicitly</w:t>
      </w:r>
    </w:p>
    <w:p>
      <w:r>
        <w:pict>
          <v:rect style="width:0;height:1.5pt" o:hralign="center" o:hrstd="t" o:hr="t"/>
        </w:pict>
      </w:r>
    </w:p>
    <w:p>
      <w:pPr>
        <w:pStyle w:val="FirstParagraph"/>
      </w:pPr>
      <w:r>
        <w:rPr>
          <w:iCs/>
          <w:i/>
        </w:rPr>
        <w:t xml:space="preserve">A comprehensive analysis of the historical lineage, contemporary methodology, and cultural significance of theatrical performance within one of the world's most prestigious artistic capitals.</w:t>
      </w:r>
    </w:p>
    <w:p>
      <w:pPr>
        <w:pStyle w:val="BodyText"/>
      </w:pPr>
      <w:r>
        <w:t xml:space="preserve">// Brief abstract for the seminar context</w:t>
      </w:r>
    </w:p>
    <w:bookmarkEnd w:id="20"/>
    <w:bookmarkStart w:id="21" w:name="saint-petersburg-as-a-theatre-capital"/>
    <w:p>
      <w:pPr>
        <w:pStyle w:val="Heading2"/>
      </w:pPr>
      <w:r>
        <w:t xml:space="preserve">Saint Petersburg as a Theatre Capital</w:t>
      </w:r>
    </w:p>
    <w:p>
      <w:pPr>
        <w:pStyle w:val="FirstParagraph"/>
      </w:pPr>
      <w:r>
        <w:t xml:space="preserve">// Key Topic Header</w:t>
      </w:r>
    </w:p>
    <w:p>
      <w:pPr>
        <w:pStyle w:val="BodyText"/>
      </w:pPr>
      <w:r>
        <w:t xml:space="preserve">To understand the modern Actor, one must first contextualize them within the unique geographical and cultural landscape of Russia Saint Petersburg. Unlike Moscow, which is often characterized by its dynamic energy and commercial drive, Russia Saint Petersburg holds itself as the spiritual and artistic heart of Russian culture. It was here that Peter the Great established a window to Europe, inadvertently creating a hub where classical European traditions merged with raw Slavic emotion.</w:t>
      </w:r>
    </w:p>
    <w:p>
      <w:pPr>
        <w:pStyle w:val="BodyText"/>
      </w:pPr>
      <w:r>
        <w:t xml:space="preserve">// Setting the scene</w:t>
      </w:r>
    </w:p>
    <w:p>
      <w:pPr>
        <w:pStyle w:val="BodyText"/>
      </w:pPr>
      <w:r>
        <w:t xml:space="preserve">This city is not merely a backdrop; it is an active participant in every performance. The architecture, from the grandiose Neoclassical facades of Bolshoi Kameny to the intimate, decaying velvet curtains of small independent theaters, shapes the acoustic and visual language of performance. For any Seminar Presentation Slides focusing on theatre studies, recognizing that Russia Saint Petersburg provides a specific pedagogical environment is crucial. The cold climate and long nights have historically fostered an introspective depth in artistic expression that defines the local acting style.</w:t>
      </w:r>
    </w:p>
    <w:p>
      <w:pPr>
        <w:pStyle w:val="BodyText"/>
      </w:pPr>
      <w:r>
        <w:t xml:space="preserve">// Analyzing the impact of location</w:t>
      </w:r>
    </w:p>
    <w:bookmarkEnd w:id="21"/>
    <w:bookmarkStart w:id="22" w:name="the-legacy-of-stanislavski-and-beyond"/>
    <w:p>
      <w:pPr>
        <w:pStyle w:val="Heading2"/>
      </w:pPr>
      <w:r>
        <w:t xml:space="preserve">The Legacy of Stanislavski and Beyond</w:t>
      </w:r>
    </w:p>
    <w:p>
      <w:pPr>
        <w:pStyle w:val="FirstParagraph"/>
      </w:pPr>
      <w:r>
        <w:t xml:space="preserve">// Key Topic Header</w:t>
      </w:r>
    </w:p>
    <w:p>
      <w:pPr>
        <w:pStyle w:val="BodyText"/>
      </w:pPr>
      <w:r>
        <w:t xml:space="preserve">The development of the contemporary Actor is inextricably linked to the history of Russia Saint Petersburg. While Konstantin Stanislavski founded his system in Moscow, it was Vsevolod Meyerhold who pushed boundaries further within this northern capital. Meyerhold’s biomechanics challenged the psychological realism that was becoming dominant, introducing a stylized, physical approach to acting.</w:t>
      </w:r>
    </w:p>
    <w:p>
      <w:pPr>
        <w:pStyle w:val="BodyText"/>
      </w:pPr>
      <w:r>
        <w:t xml:space="preserve">// Historical context</w:t>
      </w:r>
    </w:p>
    <w:p>
      <w:pPr>
        <w:pStyle w:val="BodyText"/>
      </w:pPr>
      <w:r>
        <w:t xml:space="preserve">Furthermore, one cannot discuss the Actor without mentioning the Maly Drama Theatre (MTSAT). This institution became a sanctuary for truth in performance during times of political repression. The actors here developed a profound ability to convey subtext through silence and minimal movement. This tradition demands that an Actor in Russia Saint Petersburg possess immense internal discipline. They are trained not just to speak lines, but to breathe the atmosphere of the stage.</w:t>
      </w:r>
    </w:p>
    <w:p>
      <w:pPr>
        <w:pStyle w:val="BodyText"/>
      </w:pPr>
      <w:r>
        <w:t xml:space="preserve">// Specific historical figures</w:t>
      </w:r>
    </w:p>
    <w:bookmarkEnd w:id="22"/>
    <w:bookmarkStart w:id="23" w:name="X45d1658757145b4d0179801ea0dd13b50e4e2eb"/>
    <w:p>
      <w:pPr>
        <w:pStyle w:val="Heading2"/>
      </w:pPr>
      <w:r>
        <w:t xml:space="preserve">Russian State Institute of Theatre Arts (GITIS)</w:t>
      </w:r>
    </w:p>
    <w:p>
      <w:pPr>
        <w:pStyle w:val="FirstParagraph"/>
      </w:pPr>
      <w:r>
        <w:t xml:space="preserve">// Key Topic Header</w:t>
      </w:r>
    </w:p>
    <w:p>
      <w:pPr>
        <w:pStyle w:val="BodyText"/>
      </w:pPr>
      <w:r>
        <w:t xml:space="preserve">The formal training of an Actor in Russia Saint Petersburg often begins at prestigious institutions such as the Russian State Institute of Theatre Arts. These academies adhere to a rigorous curriculum that blends physical conditioning, voice projection, and intense psychological analysis.</w:t>
      </w:r>
    </w:p>
    <w:p>
      <w:pPr>
        <w:pStyle w:val="BodyText"/>
      </w:pPr>
      <w:r>
        <w:t xml:space="preserve">// Institutional framework</w:t>
      </w:r>
    </w:p>
    <w:p>
      <w:pPr>
        <w:pStyle w:val="BodyText"/>
      </w:pPr>
      <w:r>
        <w:t xml:space="preserve">Students are subjected to what is known as "The Method," a variation of Stanislavski’s system adapted for the specific sensibilities of Russia Saint Petersburg. This method emphasizes emotional memory and sensory recall. A student Actor spends years learning to access deep emotional states on command, without succumbing to psychological breakdowns. This high level of training ensures that when an Actor steps onto a stage in this city, they are technically flawless yet emotionally vulnerable.</w:t>
      </w:r>
    </w:p>
    <w:p>
      <w:pPr>
        <w:pStyle w:val="BodyText"/>
      </w:pPr>
      <w:r>
        <w:t xml:space="preserve">// Pedagogical details</w:t>
      </w:r>
    </w:p>
    <w:bookmarkEnd w:id="23"/>
    <w:bookmarkStart w:id="24" w:name="modern-challenges-and-innovations"/>
    <w:p>
      <w:pPr>
        <w:pStyle w:val="Heading2"/>
      </w:pPr>
      <w:r>
        <w:t xml:space="preserve">Modern Challenges and Innovations</w:t>
      </w:r>
    </w:p>
    <w:p>
      <w:pPr>
        <w:pStyle w:val="FirstParagraph"/>
      </w:pPr>
      <w:r>
        <w:t xml:space="preserve">// Key Topic Header</w:t>
      </w:r>
    </w:p>
    <w:p>
      <w:pPr>
        <w:pStyle w:val="BodyText"/>
      </w:pPr>
      <w:r>
        <w:t xml:space="preserve">In the current era, the role of the Actor is evolving rapidly. The isolation faced by Russia Saint Petersburg in recent years has forced local theatre makers to look inward. This introspection has given rise to a new wave of "chamber" drama—small-scale, intimate performances that focus on individual trauma and resilience.</w:t>
      </w:r>
    </w:p>
    <w:p>
      <w:pPr>
        <w:pStyle w:val="BodyText"/>
      </w:pPr>
      <w:r>
        <w:t xml:space="preserve">// Current context</w:t>
      </w:r>
    </w:p>
    <w:p>
      <w:pPr>
        <w:pStyle w:val="BodyText"/>
      </w:pPr>
      <w:r>
        <w:t xml:space="preserve">Moreover, the digital age has impacted how an Actor prepares for roles. While live performance remains paramount in Russia Saint Petersburg, there is a growing intersection with film and television. Actors must now be versatile, capable of transitioning from the heightened reality of Meyerholdian staging to the subtle micro-expressions required for camera work.</w:t>
      </w:r>
    </w:p>
    <w:p>
      <w:pPr>
        <w:pStyle w:val="BodyText"/>
      </w:pPr>
      <w:r>
        <w:t xml:space="preserve">// Adapting to change</w:t>
      </w:r>
    </w:p>
    <w:bookmarkEnd w:id="24"/>
    <w:bookmarkStart w:id="25" w:name="physical-discipline-and-presence"/>
    <w:p>
      <w:pPr>
        <w:pStyle w:val="Heading2"/>
      </w:pPr>
      <w:r>
        <w:t xml:space="preserve">Physical Discipline and Presence</w:t>
      </w:r>
    </w:p>
    <w:p>
      <w:pPr>
        <w:pStyle w:val="FirstParagraph"/>
      </w:pPr>
      <w:r>
        <w:t xml:space="preserve">// Key Topic Header</w:t>
      </w:r>
    </w:p>
    <w:p>
      <w:pPr>
        <w:pStyle w:val="BodyText"/>
      </w:pPr>
      <w:r>
        <w:t xml:space="preserve">A defining characteristic of the Actor trained in this region is their physical presence. Due to the harsh winters of Russia Saint Petersburg, there is a cultural appreciation for warmth and vitality on stage. Actors are often required to maintain rigorous physical regimens, including dance and martial arts.</w:t>
      </w:r>
    </w:p>
    <w:p>
      <w:pPr>
        <w:pStyle w:val="BodyText"/>
      </w:pPr>
      <w:r>
        <w:t xml:space="preserve">// Physical demands</w:t>
      </w:r>
    </w:p>
    <w:p>
      <w:pPr>
        <w:pStyle w:val="BodyText"/>
      </w:pPr>
      <w:r>
        <w:t xml:space="preserve">This discipline allows for a commanding stage presence that can fill large auditoriums without relying solely on vocal volume. The body becomes an instrument of storytelling, capable of conveying complex narratives through gesture and posture. This is particularly evident in the works of directors who employ physical theatre techniques, a legacy deeply rooted in the avant-garde history of Russia Saint Petersburg.</w:t>
      </w:r>
    </w:p>
    <w:p>
      <w:pPr>
        <w:pStyle w:val="BodyText"/>
      </w:pPr>
      <w:r>
        <w:t xml:space="preserve">// Technical skills</w:t>
      </w:r>
    </w:p>
    <w:bookmarkEnd w:id="25"/>
    <w:bookmarkStart w:id="26" w:name="the-actor-as-cultural-guardian"/>
    <w:p>
      <w:pPr>
        <w:pStyle w:val="Heading2"/>
      </w:pPr>
      <w:r>
        <w:t xml:space="preserve">The Actor as Cultural Guardian</w:t>
      </w:r>
    </w:p>
    <w:p>
      <w:pPr>
        <w:pStyle w:val="FirstParagraph"/>
      </w:pPr>
      <w:r>
        <w:t xml:space="preserve">// Key Topic Header</w:t>
      </w:r>
    </w:p>
    <w:p>
      <w:pPr>
        <w:pStyle w:val="BodyText"/>
      </w:pPr>
      <w:r>
        <w:t xml:space="preserve">In Russia Saint Petersburg, the Actor is viewed not merely as an entertainer but as a guardian of cultural memory. Theatre is a public square where societal issues are debated and explored. An Actor in this context carries the weight of social responsibility.</w:t>
      </w:r>
    </w:p>
    <w:p>
      <w:pPr>
        <w:pStyle w:val="BodyText"/>
      </w:pPr>
      <w:r>
        <w:t xml:space="preserve">// Social role</w:t>
      </w:r>
    </w:p>
    <w:p>
      <w:pPr>
        <w:pStyle w:val="BodyText"/>
      </w:pPr>
      <w:r>
        <w:t xml:space="preserve">Performances often address historical injustices, political transitions, and human rights. The audience expects their Actor to provide not just aesthetic pleasure but intellectual provocation. This demand for depth means that an Actor must be well-read, culturally aware, and politically engaged. They serve as a mirror to society in Russia Saint Petersburg.</w:t>
      </w:r>
    </w:p>
    <w:p>
      <w:pPr>
        <w:pStyle w:val="BodyText"/>
      </w:pPr>
      <w:r>
        <w:t xml:space="preserve">// Societal expectation</w:t>
      </w:r>
    </w:p>
    <w:bookmarkEnd w:id="26"/>
    <w:bookmarkStart w:id="27" w:name="Xb11d0e35d86e988a3b987070492dcd10422d64f"/>
    <w:p>
      <w:pPr>
        <w:pStyle w:val="Heading2"/>
      </w:pPr>
      <w:r>
        <w:t xml:space="preserve">Conclusion: The Enduring Spirit of the Actor</w:t>
      </w:r>
    </w:p>
    <w:p>
      <w:pPr>
        <w:pStyle w:val="FirstParagraph"/>
      </w:pPr>
      <w:r>
        <w:t xml:space="preserve">// Key Topic Header</w:t>
      </w:r>
    </w:p>
    <w:p>
      <w:pPr>
        <w:pStyle w:val="BodyText"/>
      </w:pPr>
      <w:r>
        <w:t xml:space="preserve">To conclude this Seminar Presentation Slides overview, it is evident that the Actor in Russia Saint Petersburg operates within a rich tapestry of history, rigorous training, and cultural expectation. They are heirs to giants like Stanislavski and Meyerhold but are also forging new paths in a changing world.</w:t>
      </w:r>
    </w:p>
    <w:p>
      <w:pPr>
        <w:pStyle w:val="BodyText"/>
      </w:pPr>
      <w:r>
        <w:t xml:space="preserve">// Summary</w:t>
      </w:r>
    </w:p>
    <w:p>
      <w:pPr>
        <w:pStyle w:val="BodyText"/>
      </w:pPr>
      <w:r>
        <w:t xml:space="preserve">The unique environment of Russia Saint Petersburg—with its blend of imperial grandeur and modern resilience—produces Actors who are both technically proficient and profoundly human. As we look to the future, it is clear that the spirit of theatre in this city remains vibrant, driven by performers who understand that their craft is a vital connection between past traditions and future possibilities.</w:t>
      </w:r>
    </w:p>
    <w:p>
      <w:pPr>
        <w:pStyle w:val="BodyText"/>
      </w:pPr>
      <w:r>
        <w:t xml:space="preserve">// Final thought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Russia Saint Petersburg</dc:title>
  <dc:creator/>
  <dc:language>en</dc:language>
  <cp:keywords/>
  <dcterms:created xsi:type="dcterms:W3CDTF">2026-07-30T11:44:33Z</dcterms:created>
  <dcterms:modified xsi:type="dcterms:W3CDTF">2026-07-30T11:44:33Z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