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b2387760fc096aa6283b46c34eb51d06adc8c52"/>
    <w:p>
      <w:pPr>
        <w:pStyle w:val="Heading1"/>
      </w:pPr>
      <w:r>
        <w:t xml:space="preserve">Seminar Presentation Slides: The Actor in Saudi Arabia Jeddah</w:t>
      </w:r>
    </w:p>
    <w:p>
      <w:pPr>
        <w:pStyle w:val="FirstParagraph"/>
      </w:pPr>
      <w:r>
        <w:rPr>
          <w:bCs/>
          <w:b/>
        </w:rPr>
        <w:t xml:space="preserve">Title:</w:t>
      </w:r>
      <w:r>
        <w:t xml:space="preserve"> </w:t>
      </w:r>
      <w:r>
        <w:t xml:space="preserve">Navigating the New Era of Performing Arts in Saudi Arabia Jeddah</w:t>
      </w:r>
      <w:r>
        <w:br/>
      </w:r>
      <w:r>
        <w:rPr>
          <w:bCs/>
          <w:b/>
        </w:rPr>
        <w:t xml:space="preserve">Presentation Type:</w:t>
      </w:r>
      <w:r>
        <w:t xml:space="preserve"> </w:t>
      </w:r>
      <w:r>
        <w:t xml:space="preserve">Seminar Presentation Slides</w:t>
      </w:r>
      <w:r>
        <w:br/>
      </w:r>
      <w:r>
        <w:br/>
      </w:r>
      <w:r>
        <w:rPr>
          <w:iCs/>
          <w:i/>
        </w:rPr>
        <w:t xml:space="preserve">In this comprehensive overview, we examine the evolving role of the Actor within the vibrant cultural landscape of Saudi Arabia Jeddah. This presentation explores how modern performers are bridging traditional heritage with futuristic ambition.</w:t>
      </w:r>
    </w:p>
    <w:bookmarkEnd w:id="20"/>
    <w:bookmarkStart w:id="21" w:name="Xcb172f361c0ad820c4cad15205e8a4b3fae651d"/>
    <w:p>
      <w:pPr>
        <w:pStyle w:val="Heading2"/>
      </w:pPr>
      <w:r>
        <w:t xml:space="preserve">The Paradigm Shift in Saudi Arabia Jeddah</w:t>
      </w:r>
    </w:p>
    <w:p>
      <w:pPr>
        <w:pStyle w:val="FirstParagraph"/>
      </w:pPr>
      <w:r>
        <w:t xml:space="preserve">The Kingdom of Saudi Arabia is currently undergoing one of the most significant cultural transformations in modern history. At the heart of this renaissance lies Jeddah, often referred to as "The Bride of the Red Sea." For decades, public performing arts were restricted; however, today's landscape is unrecognizable from its predecessor. The emergence of a robust entertainment sector means that</w:t>
      </w:r>
      <w:r>
        <w:t xml:space="preserve"> </w:t>
      </w:r>
      <w:r>
        <w:rPr>
          <w:bCs/>
          <w:b/>
        </w:rPr>
        <w:t xml:space="preserve">The Actor</w:t>
      </w:r>
      <w:r>
        <w:t xml:space="preserve"> </w:t>
      </w:r>
      <w:r>
        <w:t xml:space="preserve">is no longer an anomaly but a central pillar of cultural diplomacy and domestic enrichment. In</w:t>
      </w:r>
      <w:r>
        <w:t xml:space="preserve"> </w:t>
      </w:r>
      <w:r>
        <w:rPr>
          <w:bCs/>
          <w:b/>
        </w:rPr>
        <w:t xml:space="preserve">Saudi Arabia Jeddah</w:t>
      </w:r>
      <w:r>
        <w:t xml:space="preserve">, the demand for theatrical talent has exploded, driven by Vision 2030 objectives to diversify the economy and elevate quality of life. This shift requires a deep understanding of how local customs interact with global artistic standards.</w:t>
      </w:r>
    </w:p>
    <w:bookmarkEnd w:id="21"/>
    <w:bookmarkStart w:id="22" w:name="X6d26ea8fb8db7603b705a0e89c83c4408068357"/>
    <w:p>
      <w:pPr>
        <w:pStyle w:val="Heading2"/>
      </w:pPr>
      <w:r>
        <w:t xml:space="preserve">The Role of The Actor in Cultural Preservation</w:t>
      </w:r>
    </w:p>
    <w:p>
      <w:pPr>
        <w:pStyle w:val="FirstParagraph"/>
      </w:pPr>
      <w:r>
        <w:t xml:space="preserve">In the context of Jeddah, an actor is more than just a presenter of dialogue; they are a custodian of history. Historically, storytelling in the Hejaz region was rooted in oral traditions and local festivals such as</w:t>
      </w:r>
      <w:r>
        <w:t xml:space="preserve"> </w:t>
      </w:r>
      <w:r>
        <w:rPr>
          <w:iCs/>
          <w:i/>
        </w:rPr>
        <w:t xml:space="preserve">Al-Mayassa</w:t>
      </w:r>
      <w:r>
        <w:t xml:space="preserve">. Contemporary</w:t>
      </w:r>
      <w:r>
        <w:t xml:space="preserve"> </w:t>
      </w:r>
      <w:r>
        <w:rPr>
          <w:bCs/>
          <w:b/>
        </w:rPr>
        <w:t xml:space="preserve">The Actor</w:t>
      </w:r>
      <w:r>
        <w:t xml:space="preserve"> </w:t>
      </w:r>
      <w:r>
        <w:t xml:space="preserve">must possess the skills to navigate these deep historical roots while delivering modern narratives. The challenge faced by performers in</w:t>
      </w:r>
      <w:r>
        <w:t xml:space="preserve"> </w:t>
      </w:r>
      <w:r>
        <w:rPr>
          <w:bCs/>
          <w:b/>
        </w:rPr>
        <w:t xml:space="preserve">Saudi Arabia Jeddah</w:t>
      </w:r>
      <w:r>
        <w:t xml:space="preserve"> </w:t>
      </w:r>
      <w:r>
        <w:t xml:space="preserve">is to maintain authenticity while adopting international techniques. Whether portraying a character from the Ottoman era or a modern corporate executive, the actor serves as a mirror reflecting society's values, struggles, and aspirations to the audience.</w:t>
      </w:r>
    </w:p>
    <w:bookmarkEnd w:id="22"/>
    <w:bookmarkStart w:id="23" w:name="educational-infrastructure-and-training"/>
    <w:p>
      <w:pPr>
        <w:pStyle w:val="Heading2"/>
      </w:pPr>
      <w:r>
        <w:t xml:space="preserve">Educational Infrastructure and Training</w:t>
      </w:r>
    </w:p>
    <w:p>
      <w:pPr>
        <w:pStyle w:val="FirstParagraph"/>
      </w:pPr>
      <w:r>
        <w:t xml:space="preserve">The professionalization of acting in Saudi Arabia Jeddah has led to a surge in educational opportunities. Institutions such as the Prince Sultan Modern Arabic Theatre School and various workshops under the General Entertainment Authority have established rigorous training grounds for aspiring talent. For</w:t>
      </w:r>
      <w:r>
        <w:t xml:space="preserve"> </w:t>
      </w:r>
      <w:r>
        <w:rPr>
          <w:bCs/>
          <w:b/>
        </w:rPr>
        <w:t xml:space="preserve">The Actor</w:t>
      </w:r>
      <w:r>
        <w:t xml:space="preserve">, this era provides access to world-class coaching, focusing on voice modulation, physical theater, and improvisation. The synergy between local mentors and international experts visiting Jeddah ensures that</w:t>
      </w:r>
      <w:r>
        <w:t xml:space="preserve"> </w:t>
      </w:r>
      <w:r>
        <w:rPr>
          <w:bCs/>
          <w:b/>
        </w:rPr>
        <w:t xml:space="preserve">Saudi Arabia Jeddah</w:t>
      </w:r>
      <w:r>
        <w:t xml:space="preserve"> </w:t>
      </w:r>
      <w:r>
        <w:t xml:space="preserve">produces actors who are technically proficient and emotionally intelligent.</w:t>
      </w:r>
    </w:p>
    <w:bookmarkEnd w:id="23"/>
    <w:bookmarkStart w:id="24" w:name="Xfeeaa2d6e203100f63f1b129a51638faf12e1ca"/>
    <w:p>
      <w:pPr>
        <w:pStyle w:val="Heading2"/>
      </w:pPr>
      <w:r>
        <w:t xml:space="preserve">The Digital Actor: Social Media Integration</w:t>
      </w:r>
    </w:p>
    <w:p>
      <w:pPr>
        <w:pStyle w:val="FirstParagraph"/>
      </w:pPr>
      <w:r>
        <w:t xml:space="preserve">Social media penetration in the Kingdom is among the highest globally. Consequently, the definition of an actor has expanded beyond stage and screen to include digital content creation. In Jeddah, a significant portion of theatrical work intersects with social media dramas and short-form video productions. The modern</w:t>
      </w:r>
      <w:r>
        <w:t xml:space="preserve"> </w:t>
      </w:r>
      <w:r>
        <w:rPr>
          <w:bCs/>
          <w:b/>
        </w:rPr>
        <w:t xml:space="preserve">Actor</w:t>
      </w:r>
      <w:r>
        <w:t xml:space="preserve"> </w:t>
      </w:r>
      <w:r>
        <w:t xml:space="preserve">must be versatile enough to perform for the camera lens just as effectively as they do on a physical stage. This dual capability is essential for reaching the youthful demographic that drives consumption in</w:t>
      </w:r>
      <w:r>
        <w:t xml:space="preserve"> </w:t>
      </w:r>
      <w:r>
        <w:rPr>
          <w:bCs/>
          <w:b/>
        </w:rPr>
        <w:t xml:space="preserve">Saudi Arabia Jeddah</w:t>
      </w:r>
      <w:r>
        <w:t xml:space="preserve">.</w:t>
      </w:r>
    </w:p>
    <w:bookmarkEnd w:id="24"/>
    <w:bookmarkStart w:id="25" w:name="X2778df33be663c2a67b7516a50cfdd09f8ad952"/>
    <w:p>
      <w:pPr>
        <w:pStyle w:val="Heading2"/>
      </w:pPr>
      <w:r>
        <w:t xml:space="preserve">Navigating Cultural Sensitivities and Censorship</w:t>
      </w:r>
    </w:p>
    <w:p>
      <w:pPr>
        <w:pStyle w:val="FirstParagraph"/>
      </w:pPr>
      <w:r>
        <w:t xml:space="preserve">A critical aspect of being an actor in this region is navigating cultural norms. While the liberalization of arts is rapid, respect for Islamic values and national traditions remains paramount. The skilled</w:t>
      </w:r>
      <w:r>
        <w:t xml:space="preserve"> </w:t>
      </w:r>
      <w:r>
        <w:rPr>
          <w:bCs/>
          <w:b/>
        </w:rPr>
        <w:t xml:space="preserve">Actor</w:t>
      </w:r>
      <w:r>
        <w:t xml:space="preserve"> </w:t>
      </w:r>
      <w:r>
        <w:t xml:space="preserve">understands the nuances of script selection, costume design, and interaction with co-stars to ensure productions are both commercially viable and culturally respectful. This sensitivity allows</w:t>
      </w:r>
      <w:r>
        <w:t xml:space="preserve"> </w:t>
      </w:r>
      <w:r>
        <w:rPr>
          <w:bCs/>
          <w:b/>
        </w:rPr>
        <w:t xml:space="preserve">Saudi Arabia Jeddah</w:t>
      </w:r>
      <w:r>
        <w:t xml:space="preserve"> </w:t>
      </w:r>
      <w:r>
        <w:t xml:space="preserve">to host international festivals without compromising local identity, fostering an environment where artistic freedom and cultural heritage coexist harmoniously.</w:t>
      </w:r>
    </w:p>
    <w:bookmarkEnd w:id="25"/>
    <w:bookmarkStart w:id="26" w:name="Xddfde26c5fd5dece675e4a4c7cccf16c31e2b73"/>
    <w:p>
      <w:pPr>
        <w:pStyle w:val="Heading2"/>
      </w:pPr>
      <w:r>
        <w:t xml:space="preserve">Economic Impact of The Actor on Local Tourism</w:t>
      </w:r>
    </w:p>
    <w:p>
      <w:pPr>
        <w:pStyle w:val="FirstParagraph"/>
      </w:pPr>
      <w:r>
        <w:t xml:space="preserve">The entertainment sector is a key driver for tourism in Jeddah. Festivals such as the Jeddah Season attract millions of visitors, creating substantial revenue streams for local businesses and cultural institutions. The presence of high-quality productions featuring talented</w:t>
      </w:r>
      <w:r>
        <w:t xml:space="preserve"> </w:t>
      </w:r>
      <w:r>
        <w:rPr>
          <w:bCs/>
          <w:b/>
        </w:rPr>
        <w:t xml:space="preserve">Actor</w:t>
      </w:r>
      <w:r>
        <w:t xml:space="preserve">s enhances the city's brand as a global hub for arts. By drawing international crews to film or perform in</w:t>
      </w:r>
      <w:r>
        <w:t xml:space="preserve"> </w:t>
      </w:r>
      <w:r>
        <w:rPr>
          <w:bCs/>
          <w:b/>
        </w:rPr>
        <w:t xml:space="preserve">Saudi Arabia Jeddah</w:t>
      </w:r>
      <w:r>
        <w:t xml:space="preserve">, the local economy benefits from infrastructure development, hospitality services, and cross-border collaborations.</w:t>
      </w:r>
    </w:p>
    <w:bookmarkEnd w:id="26"/>
    <w:bookmarkStart w:id="27" w:name="the-future-outlook-for-performing-arts"/>
    <w:p>
      <w:pPr>
        <w:pStyle w:val="Heading2"/>
      </w:pPr>
      <w:r>
        <w:t xml:space="preserve">The Future Outlook for Performing Arts</w:t>
      </w:r>
    </w:p>
    <w:p>
      <w:pPr>
        <w:pStyle w:val="FirstParagraph"/>
      </w:pPr>
      <w:r>
        <w:t xml:space="preserve">Looking ahead, the trajectory for theater and film in Saudi Arabia Jeddah is upward. New venues are being constructed, including the Al-Balad District which serves as a historic backdrop for modern performances. The ecosystem is designed to support sustainable careers for artists. For</w:t>
      </w:r>
      <w:r>
        <w:t xml:space="preserve"> </w:t>
      </w:r>
      <w:r>
        <w:rPr>
          <w:bCs/>
          <w:b/>
        </w:rPr>
        <w:t xml:space="preserve">The Actor</w:t>
      </w:r>
      <w:r>
        <w:t xml:space="preserve">, this means long-term stability and opportunities to export local stories globally through streaming platforms.</w:t>
      </w:r>
    </w:p>
    <w:bookmarkEnd w:id="27"/>
    <w:bookmarkStart w:id="28" w:name="conclusion-a-renaissance-of-expression"/>
    <w:p>
      <w:pPr>
        <w:pStyle w:val="Heading2"/>
      </w:pPr>
      <w:r>
        <w:t xml:space="preserve">Conclusion: A Renaissance of Expression</w:t>
      </w:r>
    </w:p>
    <w:p>
      <w:pPr>
        <w:pStyle w:val="FirstParagraph"/>
      </w:pPr>
      <w:r>
        <w:t xml:space="preserve">In summary, the role of the Actor in Saudi Arabia Jeddah is undergoing a profound evolution. It is a journey from restriction to expression, from local anecdote to global narrative. The actors emerging today are equipped with new skills, supported by strong infrastructure, and guided by national vision. As we continue our Seminar Presentation Slides review of this topic, it becomes clear that the arts are not just an industry in</w:t>
      </w:r>
      <w:r>
        <w:t xml:space="preserve"> </w:t>
      </w:r>
      <w:r>
        <w:rPr>
          <w:bCs/>
          <w:b/>
        </w:rPr>
        <w:t xml:space="preserve">Saudi Arabia Jeddah</w:t>
      </w:r>
      <w:r>
        <w:t xml:space="preserve">; they are a vital component of its future identity.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Saudi Arabia Jeddah</dc:title>
  <dc:creator/>
  <dc:language>en</dc:language>
  <cp:keywords/>
  <dcterms:created xsi:type="dcterms:W3CDTF">2026-07-30T01:25:59Z</dcterms:created>
  <dcterms:modified xsi:type="dcterms:W3CDTF">2026-07-30T01:25:59Z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