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Spain</w:t>
      </w:r>
      <w:r>
        <w:t xml:space="preserve"> </w:t>
      </w:r>
      <w:r>
        <w:t xml:space="preserve">Madrid</w:t>
      </w:r>
    </w:p>
    <w:bookmarkStart w:id="23" w:name="Xcad28759bb69bd3e8f391e7227b4be403c0171c"/>
    <w:p>
      <w:pPr>
        <w:pStyle w:val="Heading1"/>
      </w:pPr>
      <w:r>
        <w:t xml:space="preserve">Seminar Presentation Slides on the Actor in Spain Madrid</w:t>
      </w:r>
    </w:p>
    <w:p>
      <w:pPr>
        <w:pStyle w:val="FirstParagraph"/>
      </w:pPr>
      <w:r>
        <w:t xml:space="preserve">Slide 1: Introduction to the Theatrical Landscape of Madrid, Spain</w:t>
      </w:r>
    </w:p>
    <w:p>
      <w:pPr>
        <w:pStyle w:val="BodyText"/>
      </w:pPr>
      <w:r>
        <w:t xml:space="preserve">Welcome to this comprehensive seminar presentation regarding the multifaceted role of the actor within the vibrant cultural hub of Madrid, Spain. As one of Europe’s most significant centers for performing arts, Madrid offers a unique ecosystem where traditional Spanish theater intersects with avant-garde experimentation and international co-productions. This presentation aims to dissect the professional trajectory, artistic demands, and cultural significance of an actor working in this specific geographic location.</w:t>
      </w:r>
    </w:p>
    <w:p>
      <w:pPr>
        <w:pStyle w:val="BodyText"/>
      </w:pPr>
      <w:r>
        <w:t xml:space="preserve">Madrid is not merely a backdrop but an active participant in the narrative of Spanish performance art. The capital city houses some of the most prestigious stages on the Iberian Peninsula, ranging from historic venues to cutting-edge black box theaters. Understanding the life of an actor here requires a deep appreciation for Spain's rich dramatic heritage and its modern-day evolution.</w:t>
      </w:r>
    </w:p>
    <w:p>
      <w:pPr>
        <w:pStyle w:val="BodyText"/>
      </w:pPr>
      <w:r>
        <w:t xml:space="preserve">Slide 2: Historical Context and Cultural Heritage</w:t>
      </w:r>
    </w:p>
    <w:p>
      <w:pPr>
        <w:pStyle w:val="BodyText"/>
      </w:pPr>
      <w:r>
        <w:t xml:space="preserve">To understand the contemporary actor in Madrid, one must first acknowledge the historical weight they carry. Spain has a storied history of drama, from the Golden Age plays of Lope de Vega and Calderón to the existential works of Federico García Lorca. Actors in Madrid are often trained to navigate these classical texts with reverence while simultaneously making them accessible to modern audiences.</w:t>
      </w:r>
    </w:p>
    <w:p>
      <w:pPr>
        <w:pStyle w:val="BodyText"/>
      </w:pPr>
      <w:r>
        <w:t xml:space="preserve">The influence of these historical figures shapes the expectations placed upon actors in Spain Madrid today. There is a high expectation for textual mastery, emotional depth, and physical expressiveness. The city serves as a living museum of theatrical history, where actors frequently perform in spaces that have hosted legendary performances for centuries. This connection to the past provides both inspiration and pressure.</w:t>
      </w:r>
    </w:p>
    <w:p>
      <w:pPr>
        <w:pStyle w:val="BodyText"/>
      </w:pPr>
      <w:r>
        <w:t xml:space="preserve">Slide 3: The Structure of Madrid's Theater Scene</w:t>
      </w:r>
    </w:p>
    <w:p>
      <w:pPr>
        <w:pStyle w:val="BodyText"/>
      </w:pPr>
      <w:r>
        <w:t xml:space="preserve">The ecosystem for an actor in Spain Madrid is diverse and competitive. It can be broadly categorized into three sectors: Commercial Theatre, Public Subsidized Theater, and Independent/Alternative Scenes.</w:t>
      </w:r>
    </w:p>
    <w:bookmarkStart w:id="20" w:name="commercial-theatre-teatro-comercial"/>
    <w:p>
      <w:pPr>
        <w:pStyle w:val="Heading2"/>
      </w:pPr>
      <w:r>
        <w:t xml:space="preserve">Commercial Theatre (Teatro Comercial)</w:t>
      </w:r>
    </w:p>
    <w:p>
      <w:pPr>
        <w:pStyle w:val="FirstParagraph"/>
      </w:pPr>
      <w:r>
        <w:t xml:space="preserve">This sector dominates the tourist-heavy areas of Gran Vía. Here, actors often work in long-running musicals or comedies. The demands are rigorous, requiring high stamina and consistency over months or even years.</w:t>
      </w:r>
    </w:p>
    <w:bookmarkEnd w:id="20"/>
    <w:bookmarkStart w:id="21" w:name="public-subsidized-theater"/>
    <w:p>
      <w:pPr>
        <w:pStyle w:val="Heading2"/>
      </w:pPr>
      <w:r>
        <w:t xml:space="preserve">Public Subsidized Theater</w:t>
      </w:r>
    </w:p>
    <w:p>
      <w:pPr>
        <w:pStyle w:val="FirstParagraph"/>
      </w:pPr>
      <w:r>
        <w:t xml:space="preserve">Venues like the Teatro Nacional de la Comedia or the Centro Dramático Nacional offer more artistic freedom but fewer positions. Competition is fierce, and auditions are highly professionalized.</w:t>
      </w:r>
    </w:p>
    <w:bookmarkEnd w:id="21"/>
    <w:bookmarkStart w:id="22" w:name="the-independent-scene"/>
    <w:p>
      <w:pPr>
        <w:pStyle w:val="Heading2"/>
      </w:pPr>
      <w:r>
        <w:t xml:space="preserve">The Independent Scene</w:t>
      </w:r>
    </w:p>
    <w:p>
      <w:pPr>
        <w:pStyle w:val="FirstParagraph"/>
      </w:pPr>
      <w:r>
        <w:t xml:space="preserve">In neighborhoods like Malasaña or Chueca, experimental theaters provide a laboratory for risk-taking actors. This area of the Spanish capital allows for greater innovation in form and content.</w:t>
      </w:r>
    </w:p>
    <w:bookmarkEnd w:id="22"/>
    <w:p>
      <w:pPr>
        <w:pStyle w:val="BodyText"/>
      </w:pPr>
      <w:r>
        <w:t xml:space="preserve">Slide 4: Training and Education Pathways</w:t>
      </w:r>
    </w:p>
    <w:p>
      <w:pPr>
        <w:pStyle w:val="BodyText"/>
      </w:pPr>
      <w:r>
        <w:t xml:space="preserve">Becoming a professional actor in Madrid usually begins with formal education. The Real Escuela Superior de Arte Dramático (RESAD) is the premier institution for training, but there are many private conservatories across Spain Madrid that cater to different styles of acting.</w:t>
      </w:r>
    </w:p>
    <w:p>
      <w:pPr>
        <w:pStyle w:val="BodyText"/>
      </w:pPr>
      <w:r>
        <w:t xml:space="preserve">The curriculum typically includes classical voice work, movement analysis (such as Laban or Grotowski techniques), and extensive script study. For an actor based in Madrid, bilingualism is increasingly important. While Spanish is the primary language, proficiency in English is often required for international co-productions that frequently utilize Madrid as a filming or staging location.</w:t>
      </w:r>
    </w:p>
    <w:p>
      <w:pPr>
        <w:pStyle w:val="BodyText"/>
      </w:pPr>
      <w:r>
        <w:t xml:space="preserve">Slide 5: The Audition Process in Madrid</w:t>
      </w:r>
    </w:p>
    <w:p>
      <w:pPr>
        <w:pStyle w:val="BodyText"/>
      </w:pPr>
      <w:r>
        <w:t xml:space="preserve">The audition culture in Spain differs from other European markets. In Madrid, auditions are often conducted in person and can be lengthy processes involving multiple rounds. For an actor, preparation involves not just memorizing lines but understanding the specific directorial vision of the house.</w:t>
      </w:r>
    </w:p>
    <w:p>
      <w:pPr>
        <w:pStyle w:val="BodyText"/>
      </w:pPr>
      <w:r>
        <w:t xml:space="preserve">Casting directors in Spain Madrid value authenticity and emotional truth over overly stylized performances. However, there is also a strong tradition of physical comedy and rhetorical delivery that actors must master. Networking plays a significant role; many roles are filled through recommendations within the close-knit artistic community of the capital.</w:t>
      </w:r>
    </w:p>
    <w:p>
      <w:pPr>
        <w:pStyle w:val="BodyText"/>
      </w:pPr>
      <w:r>
        <w:t xml:space="preserve">Slide 6: Linguistic Nuances and Dialects</w:t>
      </w:r>
    </w:p>
    <w:p>
      <w:pPr>
        <w:pStyle w:val="BodyText"/>
      </w:pPr>
      <w:r>
        <w:t xml:space="preserve">Madrid is a melting pot for actors from all over Spain. An actor working in the capital must be adept at switching between Castilian Spanish (Castellano) and other regional dialects or accents depending on the role. This linguistic flexibility is a key asset for an actor in Spain Madrid.</w:t>
      </w:r>
    </w:p>
    <w:p>
      <w:pPr>
        <w:pStyle w:val="BodyText"/>
      </w:pPr>
      <w:r>
        <w:t xml:space="preserve">Furthermore, with a growing immigrant population, actors who can perform in Catalan, Basque, or Galician are also sought after for productions that explore multicultural themes. The ability to navigate these linguistic landscapes expands the employability of the actor significantly within the region.</w:t>
      </w:r>
    </w:p>
    <w:p>
      <w:pPr>
        <w:pStyle w:val="BodyText"/>
      </w:pPr>
      <w:r>
        <w:t xml:space="preserve">Slide 7: Economic Realities and Professional Sustainability</w:t>
      </w:r>
    </w:p>
    <w:p>
      <w:pPr>
        <w:pStyle w:val="BodyText"/>
      </w:pPr>
      <w:r>
        <w:t xml:space="preserve">The economic landscape for actors in Spain Madrid can be challenging. While top-tier stars enjoy high visibility, many working actors face precarious employment conditions. Gig economy work is common, with actors juggling multiple roles to make a living wage.</w:t>
      </w:r>
    </w:p>
    <w:p>
      <w:pPr>
        <w:pStyle w:val="BodyText"/>
      </w:pPr>
      <w:r>
        <w:t xml:space="preserve">Unions such as SGAE and UGT offer some protection, but navigating the bureaucracy of social security and performance rights requires diligence. Many actors supplement their income through teaching acting workshops or participating in commercial voice-over work. Resilience and adaptability are essential traits for survival in this profession.</w:t>
      </w:r>
    </w:p>
    <w:p>
      <w:pPr>
        <w:pStyle w:val="BodyText"/>
      </w:pPr>
      <w:r>
        <w:t xml:space="preserve">Slide 8: The Digital Shift and Future Trends</w:t>
      </w:r>
    </w:p>
    <w:p>
      <w:pPr>
        <w:pStyle w:val="BodyText"/>
      </w:pPr>
      <w:r>
        <w:t xml:space="preserve">The role of the actor is evolving globally, and Madrid is no exception. The rise of streaming platforms has opened new doors for Spanish actors. Series filmed in Spain Madrid by international companies (like Netflix or HBO) require actors who can work with high-tech equipment and adhere to strict production schedules.</w:t>
      </w:r>
    </w:p>
    <w:p>
      <w:pPr>
        <w:pStyle w:val="BodyText"/>
      </w:pPr>
      <w:r>
        <w:t xml:space="preserve">Virtual reality theater and digital performances are emerging trends in the capital's experimental scenes. An actor today must be tech-savvy, comfortable with motion capture suits, and adaptable to remote auditions via video link. The future of acting in Spain Madrid lies at the intersection of traditional stagecraft and digital innovation.</w:t>
      </w:r>
    </w:p>
    <w:p>
      <w:pPr>
        <w:pStyle w:val="BodyText"/>
      </w:pPr>
      <w:r>
        <w:t xml:space="preserve">Slide 9: Conclusion</w:t>
      </w:r>
    </w:p>
    <w:p>
      <w:pPr>
        <w:pStyle w:val="BodyText"/>
      </w:pPr>
      <w:r>
        <w:t xml:space="preserve">In conclusion, being an actor in Spain Madrid is a dynamic and demanding career path. It requires a deep respect for tradition, linguistic versatility, economic resilience, and technological adaptability.</w:t>
      </w:r>
    </w:p>
    <w:p>
      <w:pPr>
        <w:pStyle w:val="BodyText"/>
      </w:pPr>
      <w:r>
        <w:t xml:space="preserve">The city provides unparalleled opportunities for artistic growth but also demands professional rigor. For those passionate about the craft of acting within this specific cultural context, Madrid offers a stage that is both historic and forward-looking. The actor here is not just a performer but a custodian of Spain's rich cultural narrative and a pioneer in its future artistic expressions.</w:t>
      </w:r>
    </w:p>
    <w:p>
      <w:pPr>
        <w:pStyle w:val="BodyText"/>
      </w:pPr>
      <w:r>
        <w:t xml:space="preserve">Thank you for your attention to this seminar presentation on the Actor in Spain Madrid.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Actor in Spain Madrid</dc:title>
  <dc:creator/>
  <dc:language>en</dc:language>
  <cp:keywords/>
  <dcterms:created xsi:type="dcterms:W3CDTF">2026-07-29T08:48:20Z</dcterms:created>
  <dcterms:modified xsi:type="dcterms:W3CDTF">2026-07-29T08:48:20Z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