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lide-1"/>
    <w:p>
      <w:pPr>
        <w:pStyle w:val="Heading3"/>
      </w:pPr>
      <w:r>
        <w:t xml:space="preserve">Slide 1</w:t>
      </w:r>
    </w:p>
    <w:bookmarkEnd w:id="20"/>
    <w:bookmarkStart w:id="22" w:name="X16da0513499964788370e9ad9a4884bb6ce62ff"/>
    <w:p>
      <w:pPr>
        <w:pStyle w:val="Heading2"/>
      </w:pPr>
      <w:r>
        <w:t xml:space="preserve">Title Slide: The Art of Performance in the Heart of the Gulf</w:t>
      </w:r>
    </w:p>
    <w:p>
      <w:pPr>
        <w:pStyle w:val="FirstParagraph"/>
      </w:pPr>
      <w:r>
        <w:rPr>
          <w:bCs/>
          <w:b/>
        </w:rPr>
        <w:t xml:space="preserve">Seminar Presentation Slides:</w:t>
      </w:r>
      <w:r>
        <w:t xml:space="preserve"> </w:t>
      </w:r>
      <w:r>
        <w:t xml:space="preserve">The Role, Evolution, and Economic Impact of the Actor</w:t>
      </w:r>
    </w:p>
    <w:p>
      <w:pPr>
        <w:pStyle w:val="BodyText"/>
      </w:pPr>
      <w:r>
        <w:rPr>
          <w:bCs/>
          <w:b/>
        </w:rPr>
        <w:t xml:space="preserve">Focusing on:</w:t>
      </w:r>
      <w:r>
        <w:t xml:space="preserve"> </w:t>
      </w:r>
      <w:r>
        <w:t xml:space="preserve">United Arab Emirates Abu Dhabi</w:t>
      </w:r>
    </w:p>
    <w:bookmarkStart w:id="21" w:name="presentation-overview"/>
    <w:p>
      <w:pPr>
        <w:pStyle w:val="Heading3"/>
      </w:pPr>
      <w:r>
        <w:t xml:space="preserve">Presentation Overview</w:t>
      </w:r>
    </w:p>
    <w:p>
      <w:pPr>
        <w:pStyle w:val="FirstParagraph"/>
      </w:pPr>
      <w:r>
        <w:t xml:space="preserve">Welcome and Introduction to the Cultural Context of the UAE.</w:t>
      </w:r>
    </w:p>
    <w:p>
      <w:pPr>
        <w:pStyle w:val="BodyText"/>
      </w:pPr>
      <w:r>
        <w:t xml:space="preserve">The Historical Roots of Storytelling in Abu Dhabi.</w:t>
      </w:r>
    </w:p>
    <w:p>
      <w:pPr>
        <w:pStyle w:val="BodyText"/>
      </w:pPr>
      <w:r>
        <w:t xml:space="preserve">The Transition from Traditional Performance to Modern Cinema.</w:t>
      </w:r>
    </w:p>
    <w:p>
      <w:pPr>
        <w:pStyle w:val="BodyText"/>
      </w:pPr>
      <w:r>
        <w:t xml:space="preserve">The Economic Boom: Film Studios and Incentives in Abu Dhabi.</w:t>
      </w:r>
    </w:p>
    <w:p>
      <w:pPr>
        <w:pStyle w:val="FirstParagraph"/>
      </w:pPr>
      <w:r>
        <w:t xml:space="preserve">The Training Ecosystem: Acting Schools and Workshops.</w:t>
      </w:r>
    </w:p>
    <w:p>
      <w:pPr>
        <w:pStyle w:val="BodyText"/>
      </w:pPr>
      <w:r>
        <w:t xml:space="preserve">Cultural Sensitivity and Artistic Freedom in a Conservative Society.</w:t>
      </w:r>
    </w:p>
    <w:p>
      <w:pPr>
        <w:pStyle w:val="BodyText"/>
      </w:pPr>
      <w:r>
        <w:t xml:space="preserve">The Future of Acting: Diversity, Inclusion, and Digital Media.</w:t>
      </w:r>
    </w:p>
    <w:bookmarkEnd w:id="21"/>
    <w:bookmarkEnd w:id="22"/>
    <w:bookmarkStart w:id="23" w:name="slide-2"/>
    <w:p>
      <w:pPr>
        <w:pStyle w:val="Heading3"/>
      </w:pPr>
      <w:r>
        <w:t xml:space="preserve">Slide 2</w:t>
      </w:r>
    </w:p>
    <w:bookmarkEnd w:id="23"/>
    <w:bookmarkStart w:id="25" w:name="X4dccbdd4d793434bf9e9e7e874aa5cee7cd8909"/>
    <w:p>
      <w:pPr>
        <w:pStyle w:val="Heading2"/>
      </w:pPr>
      <w:r>
        <w:t xml:space="preserve">The Cultural Soil: Storytelling as the Ancestor of Acting</w:t>
      </w:r>
    </w:p>
    <w:p>
      <w:pPr>
        <w:pStyle w:val="FirstParagraph"/>
      </w:pPr>
      <w:r>
        <w:rPr>
          <w:bCs/>
          <w:b/>
        </w:rPr>
        <w:t xml:space="preserve">Seminar Presentation Slides Topic:</w:t>
      </w:r>
      <w:r>
        <w:t xml:space="preserve"> </w:t>
      </w:r>
      <w:r>
        <w:t xml:space="preserve">Understanding the Foundation</w:t>
      </w:r>
    </w:p>
    <w:p>
      <w:pPr>
        <w:pStyle w:val="BodyText"/>
      </w:pPr>
      <w:r>
        <w:t xml:space="preserve">To understand the modern actor in United Arab Emirates Abu Dhabi, we must first look at where this art form begins. The roots of acting are deeply embedded in Bedouin heritage and traditional poetry.</w:t>
      </w:r>
    </w:p>
    <w:bookmarkStart w:id="24" w:name="ayyala-and-traditional-poetry"/>
    <w:p>
      <w:pPr>
        <w:pStyle w:val="Heading3"/>
      </w:pPr>
      <w:r>
        <w:rPr>
          <w:iCs/>
          <w:i/>
        </w:rPr>
        <w:t xml:space="preserve">Ayyala</w:t>
      </w:r>
      <w:r>
        <w:t xml:space="preserve"> </w:t>
      </w:r>
      <w:r>
        <w:t xml:space="preserve">and Traditional Poetry</w:t>
      </w:r>
    </w:p>
    <w:p>
      <w:pPr>
        <w:numPr>
          <w:ilvl w:val="0"/>
          <w:numId w:val="1002"/>
        </w:numPr>
        <w:pStyle w:val="Compact"/>
      </w:pPr>
      <w:r>
        <w:rPr>
          <w:bCs/>
          <w:b/>
        </w:rPr>
        <w:t xml:space="preserve">The Ayyala:</w:t>
      </w:r>
      <w:r>
        <w:t xml:space="preserve"> </w:t>
      </w:r>
      <w:r>
        <w:t xml:space="preserve">A rhythmic, poetic tradition involving singing and reciting. Performers used body language, facial expressions, and voice modulation to captivate the audience. This is the primal form of acting—conveying emotion without dialogue.</w:t>
      </w:r>
    </w:p>
    <w:p>
      <w:pPr>
        <w:numPr>
          <w:ilvl w:val="0"/>
          <w:numId w:val="1002"/>
        </w:numPr>
        <w:pStyle w:val="Compact"/>
      </w:pPr>
      <w:r>
        <w:rPr>
          <w:bCs/>
          <w:b/>
        </w:rPr>
        <w:t xml:space="preserve">The Al-Ardha (The Dance of the Sword):</w:t>
      </w:r>
      <w:r>
        <w:t xml:space="preserve"> </w:t>
      </w:r>
      <w:r>
        <w:t xml:space="preserve">While a dance, it requires intense coordination and dramatic expression among performers to represent unity and strength.</w:t>
      </w:r>
    </w:p>
    <w:p>
      <w:pPr>
        <w:numPr>
          <w:ilvl w:val="0"/>
          <w:numId w:val="1002"/>
        </w:numPr>
        <w:pStyle w:val="Compact"/>
      </w:pPr>
      <w:r>
        <w:rPr>
          <w:bCs/>
          <w:b/>
        </w:rPr>
        <w:t xml:space="preserve">Social Narratives:</w:t>
      </w:r>
      <w:r>
        <w:t xml:space="preserve"> </w:t>
      </w:r>
      <w:r>
        <w:t xml:space="preserve">Elders acted out stories of migration, war, and trade in marketplaces. This oral tradition required an actor-like ability to command attention.</w:t>
      </w:r>
    </w:p>
    <w:p>
      <w:pPr>
        <w:pStyle w:val="FirstParagraph"/>
      </w:pPr>
      <w:r>
        <w:t xml:space="preserve">In United Arab Emirates Abu Dhabi, these traditions are not just history; they are the curriculum for many local actors today. The modern Emirati actor often bridges the gap between these ancestral dramatic expressions and Western cinematic techniques.</w:t>
      </w:r>
    </w:p>
    <w:bookmarkEnd w:id="24"/>
    <w:bookmarkEnd w:id="25"/>
    <w:bookmarkStart w:id="26" w:name="slide-3"/>
    <w:p>
      <w:pPr>
        <w:pStyle w:val="Heading3"/>
      </w:pPr>
      <w:r>
        <w:t xml:space="preserve">Slide 3</w:t>
      </w:r>
    </w:p>
    <w:bookmarkEnd w:id="26"/>
    <w:bookmarkStart w:id="29" w:name="Xe38778615731c26dd822048fd3266b775bcb10d"/>
    <w:p>
      <w:pPr>
        <w:pStyle w:val="Heading2"/>
      </w:pPr>
      <w:r>
        <w:t xml:space="preserve">The Birth of Modern Acting in Abu Dhabi (1970s - 1990s)</w:t>
      </w:r>
    </w:p>
    <w:p>
      <w:pPr>
        <w:pStyle w:val="FirstParagraph"/>
      </w:pPr>
      <w:r>
        <w:rPr>
          <w:bCs/>
          <w:b/>
        </w:rPr>
        <w:t xml:space="preserve">Seminar Presentation Slides Topic:</w:t>
      </w:r>
      <w:r>
        <w:t xml:space="preserve"> </w:t>
      </w:r>
      <w:r>
        <w:t xml:space="preserve">Institutionalizing the Arts</w:t>
      </w:r>
    </w:p>
    <w:p>
      <w:pPr>
        <w:pStyle w:val="BodyText"/>
      </w:pPr>
      <w:r>
        <w:t xml:space="preserve">The modern career path of an actor in United Arab Emirates Abu Dhabi began to take shape with the establishment of state-supported arts institutions. Unlike Dubai, which focused heavily on commerce and tourism early on, Abu Dhabi prioritized cultural preservation and education.</w:t>
      </w:r>
    </w:p>
    <w:bookmarkStart w:id="27" w:name="the-ministry-of-culture-and-information"/>
    <w:p>
      <w:pPr>
        <w:pStyle w:val="Heading3"/>
      </w:pPr>
      <w:r>
        <w:t xml:space="preserve">The Ministry of Culture and Information</w:t>
      </w:r>
    </w:p>
    <w:p>
      <w:pPr>
        <w:numPr>
          <w:ilvl w:val="0"/>
          <w:numId w:val="1003"/>
        </w:numPr>
        <w:pStyle w:val="Compact"/>
      </w:pPr>
      <w:r>
        <w:t xml:space="preserve">In 1972, the Ministry was established, creating a structured environment for artistic development.</w:t>
      </w:r>
    </w:p>
    <w:p>
      <w:pPr>
        <w:numPr>
          <w:ilvl w:val="0"/>
          <w:numId w:val="1003"/>
        </w:numPr>
        <w:pStyle w:val="Compact"/>
      </w:pPr>
      <w:r>
        <w:t xml:space="preserve">The formation of the National Theater Company allowed Emirati citizens to pursue acting as a full-time profession rather than an amateur hobby.</w:t>
      </w:r>
    </w:p>
    <w:bookmarkEnd w:id="27"/>
    <w:bookmarkStart w:id="28" w:name="the-role-of-television"/>
    <w:p>
      <w:pPr>
        <w:pStyle w:val="Heading3"/>
      </w:pPr>
      <w:r>
        <w:t xml:space="preserve">The Role of Television</w:t>
      </w:r>
    </w:p>
    <w:p>
      <w:pPr>
        <w:pStyle w:val="FirstParagraph"/>
      </w:pPr>
      <w:r>
        <w:t xml:space="preserve">In the 1980s and 90s, local television dramas (</w:t>
      </w:r>
      <w:r>
        <w:rPr>
          <w:iCs/>
          <w:i/>
        </w:rPr>
        <w:t xml:space="preserve">Masrahiet El-Shaabi</w:t>
      </w:r>
      <w:r>
        <w:t xml:space="preserve">) exploded in popularity. This era created the first household names—actors whose faces were known to every family in United Arab Emirates Abu Dhabi. These actors performed in a mix of Arabic dialects, heavily influenced by the Emirati vernacular.</w:t>
      </w:r>
    </w:p>
    <w:p>
      <w:pPr>
        <w:numPr>
          <w:ilvl w:val="0"/>
          <w:numId w:val="1004"/>
        </w:numPr>
        <w:pStyle w:val="Compact"/>
      </w:pPr>
      <w:r>
        <w:rPr>
          <w:bCs/>
          <w:b/>
        </w:rPr>
        <w:t xml:space="preserve">The Challenge:</w:t>
      </w:r>
      <w:r>
        <w:t xml:space="preserve"> </w:t>
      </w:r>
      <w:r>
        <w:t xml:space="preserve">Early acting was often melodramatic and stage-bound due to the influence of traditional theater.</w:t>
      </w:r>
    </w:p>
    <w:p>
      <w:pPr>
        <w:numPr>
          <w:ilvl w:val="0"/>
          <w:numId w:val="1004"/>
        </w:numPr>
        <w:pStyle w:val="Compact"/>
      </w:pPr>
      <w:r>
        <w:rPr>
          <w:bCs/>
          <w:b/>
        </w:rPr>
        <w:t xml:space="preserve">The Opportunity:</w:t>
      </w:r>
      <w:r>
        <w:t xml:space="preserve"> </w:t>
      </w:r>
      <w:r>
        <w:t xml:space="preserve">The massive audience reach provided financial stability for early actors, allowing them to hone their craft in front of a live national audience.</w:t>
      </w:r>
    </w:p>
    <w:bookmarkEnd w:id="28"/>
    <w:bookmarkEnd w:id="29"/>
    <w:bookmarkStart w:id="30" w:name="slide-4"/>
    <w:p>
      <w:pPr>
        <w:pStyle w:val="Heading3"/>
      </w:pPr>
      <w:r>
        <w:t xml:space="preserve">Slide 4</w:t>
      </w:r>
    </w:p>
    <w:bookmarkEnd w:id="30"/>
    <w:bookmarkStart w:id="33" w:name="X87b4c0fb07f981a38352ba5aa73e53e7fbc5934"/>
    <w:p>
      <w:pPr>
        <w:pStyle w:val="Heading2"/>
      </w:pPr>
      <w:r>
        <w:t xml:space="preserve">The Economic Engine: Film Production and the "Actor's" New Stage</w:t>
      </w:r>
    </w:p>
    <w:p>
      <w:pPr>
        <w:pStyle w:val="FirstParagraph"/>
      </w:pPr>
      <w:r>
        <w:rPr>
          <w:bCs/>
          <w:b/>
        </w:rPr>
        <w:t xml:space="preserve">Seminar Presentation Slides Topic:</w:t>
      </w:r>
      <w:r>
        <w:t xml:space="preserve"> </w:t>
      </w:r>
      <w:r>
        <w:t xml:space="preserve">Abu Dhabi as a Global Hub</w:t>
      </w:r>
    </w:p>
    <w:p>
      <w:pPr>
        <w:pStyle w:val="BodyText"/>
      </w:pPr>
      <w:r>
        <w:t xml:space="preserve">In the last decade, United Arab Emirates Abu Dhabi has aggressively positioned itself as a global center for film production. For actors, this represents a paradigm shift from local stage work to international cinematic collaboration.</w:t>
      </w:r>
    </w:p>
    <w:bookmarkStart w:id="31" w:name="mirfa-and-yas-island-studios"/>
    <w:p>
      <w:pPr>
        <w:pStyle w:val="Heading3"/>
      </w:pPr>
      <w:r>
        <w:t xml:space="preserve">Mirfa and Yas Island Studios</w:t>
      </w:r>
    </w:p>
    <w:p>
      <w:pPr>
        <w:numPr>
          <w:ilvl w:val="0"/>
          <w:numId w:val="1005"/>
        </w:numPr>
        <w:pStyle w:val="Compact"/>
      </w:pPr>
      <w:r>
        <w:rPr>
          <w:bCs/>
          <w:b/>
        </w:rPr>
        <w:t xml:space="preserve">Mirfa Film City:</w:t>
      </w:r>
      <w:r>
        <w:t xml:space="preserve"> </w:t>
      </w:r>
      <w:r>
        <w:t xml:space="preserve">One of the largest film production hubs in the Middle East. It offers massive backlots that require hundreds of background actors (</w:t>
      </w:r>
      <w:r>
        <w:rPr>
          <w:iCs/>
          <w:i/>
        </w:rPr>
        <w:t xml:space="preserve">extras</w:t>
      </w:r>
      <w:r>
        <w:t xml:space="preserve">) and supporting cast.</w:t>
      </w:r>
    </w:p>
    <w:p>
      <w:pPr>
        <w:numPr>
          <w:ilvl w:val="0"/>
          <w:numId w:val="1005"/>
        </w:numPr>
        <w:pStyle w:val="Compact"/>
      </w:pPr>
      <w:r>
        <w:rPr>
          <w:bCs/>
          <w:b/>
        </w:rPr>
        <w:t xml:space="preserve">Film Studios Abu Dhabi:</w:t>
      </w:r>
      <w:r>
        <w:t xml:space="preserve"> </w:t>
      </w:r>
      <w:r>
        <w:t xml:space="preserve">Located on Yas Island, this facility supports high-budget international productions.</w:t>
      </w:r>
    </w:p>
    <w:bookmarkEnd w:id="31"/>
    <w:bookmarkStart w:id="32" w:name="the-demand-for-actors"/>
    <w:p>
      <w:pPr>
        <w:pStyle w:val="Heading3"/>
      </w:pPr>
      <w:r>
        <w:t xml:space="preserve">The Demand for Actors</w:t>
      </w:r>
    </w:p>
    <w:p>
      <w:pPr>
        <w:pStyle w:val="FirstParagraph"/>
      </w:pPr>
      <w:r>
        <w:t xml:space="preserve">This infrastructure boom has created a massive demand for the actor. It is no longer just about Emirati talent; there is a huge market for diverse casting to represent the global nature of Abu Dhabi's population.</w:t>
      </w:r>
    </w:p>
    <w:p>
      <w:pPr>
        <w:numPr>
          <w:ilvl w:val="0"/>
          <w:numId w:val="1006"/>
        </w:numPr>
        <w:pStyle w:val="Compact"/>
      </w:pPr>
      <w:r>
        <w:rPr>
          <w:bCs/>
          <w:b/>
        </w:rPr>
        <w:t xml:space="preserve">Background Acting:</w:t>
      </w:r>
      <w:r>
        <w:t xml:space="preserve"> </w:t>
      </w:r>
      <w:r>
        <w:t xml:space="preserve">Thousands of residents in United Arab Emirates Abu Dhabi work as background actors in international films, adding authenticity to scenes.</w:t>
      </w:r>
    </w:p>
    <w:p>
      <w:pPr>
        <w:numPr>
          <w:ilvl w:val="0"/>
          <w:numId w:val="1006"/>
        </w:numPr>
        <w:pStyle w:val="Compact"/>
      </w:pPr>
      <w:r>
        <w:rPr>
          <w:bCs/>
          <w:b/>
        </w:rPr>
        <w:t xml:space="preserve">Talent Agencies:</w:t>
      </w:r>
      <w:r>
        <w:t xml:space="preserve"> </w:t>
      </w:r>
      <w:r>
        <w:t xml:space="preserve">New agencies have emerged specifically to represent local talent for global projects.</w:t>
      </w:r>
    </w:p>
    <w:bookmarkEnd w:id="32"/>
    <w:bookmarkEnd w:id="33"/>
    <w:bookmarkStart w:id="34" w:name="slide-5"/>
    <w:p>
      <w:pPr>
        <w:pStyle w:val="Heading3"/>
      </w:pPr>
      <w:r>
        <w:t xml:space="preserve">Slide 5</w:t>
      </w:r>
    </w:p>
    <w:bookmarkEnd w:id="34"/>
    <w:bookmarkStart w:id="37" w:name="the-abu-dhabi-film-festival-adff"/>
    <w:p>
      <w:pPr>
        <w:pStyle w:val="Heading2"/>
      </w:pPr>
      <w:r>
        <w:t xml:space="preserve">The Abu Dhabi Film Festival (ADFF)</w:t>
      </w:r>
    </w:p>
    <w:p>
      <w:pPr>
        <w:pStyle w:val="FirstParagraph"/>
      </w:pPr>
      <w:r>
        <w:rPr>
          <w:bCs/>
          <w:b/>
        </w:rPr>
        <w:t xml:space="preserve">Seminar Presentation Slides Topic:</w:t>
      </w:r>
      <w:r>
        <w:t xml:space="preserve"> </w:t>
      </w:r>
      <w:r>
        <w:t xml:space="preserve">Showcasing the Actor's Craft</w:t>
      </w:r>
    </w:p>
    <w:p>
      <w:pPr>
        <w:pStyle w:val="BodyText"/>
      </w:pPr>
      <w:r>
        <w:t xml:space="preserve">The Abu Dhabi Film Festival serves as a critical platform for actors. While it focuses heavily on filmmaking as an art form, the festival highlights exceptional performances through awards and panels.</w:t>
      </w:r>
    </w:p>
    <w:bookmarkStart w:id="35" w:name="a-stage-for-regional-talent"/>
    <w:p>
      <w:pPr>
        <w:pStyle w:val="Heading3"/>
      </w:pPr>
      <w:r>
        <w:t xml:space="preserve">A Stage for Regional Talent</w:t>
      </w:r>
    </w:p>
    <w:p>
      <w:pPr>
        <w:numPr>
          <w:ilvl w:val="0"/>
          <w:numId w:val="1007"/>
        </w:numPr>
        <w:pStyle w:val="Compact"/>
      </w:pPr>
      <w:r>
        <w:t xml:space="preserve">The ADFF showcases Arab cinema, bringing together actors from across the Middle East.</w:t>
      </w:r>
    </w:p>
    <w:p>
      <w:pPr>
        <w:numPr>
          <w:ilvl w:val="0"/>
          <w:numId w:val="1007"/>
        </w:numPr>
        <w:pStyle w:val="Compact"/>
      </w:pPr>
      <w:r>
        <w:rPr>
          <w:bCs/>
          <w:b/>
        </w:rPr>
        <w:t xml:space="preserve">Cross-Pollination:</w:t>
      </w:r>
      <w:r>
        <w:t xml:space="preserve"> </w:t>
      </w:r>
      <w:r>
        <w:t xml:space="preserve">Emirati actors work alongside Egyptian stars and Lebanese directors in United Arab Emirates Abu Dhabi, learning diverse acting techniques.</w:t>
      </w:r>
    </w:p>
    <w:bookmarkEnd w:id="35"/>
    <w:bookmarkStart w:id="36" w:name="the-impact-on-training"/>
    <w:p>
      <w:pPr>
        <w:pStyle w:val="Heading3"/>
      </w:pPr>
      <w:r>
        <w:t xml:space="preserve">The Impact on Training</w:t>
      </w:r>
    </w:p>
    <w:p>
      <w:pPr>
        <w:pStyle w:val="FirstParagraph"/>
      </w:pPr>
      <w:r>
        <w:t xml:space="preserve">Festival panels often discuss the craft of acting. For students aspiring to be an actor in United Arab Emirates Abu Dhabi, attending these seminars is as important as physical rehearsals. It provides exposure to international standards and critique.</w:t>
      </w:r>
    </w:p>
    <w:bookmarkEnd w:id="36"/>
    <w:bookmarkEnd w:id="37"/>
    <w:bookmarkStart w:id="38" w:name="slide-6"/>
    <w:p>
      <w:pPr>
        <w:pStyle w:val="Heading3"/>
      </w:pPr>
      <w:r>
        <w:t xml:space="preserve">Slide 6</w:t>
      </w:r>
    </w:p>
    <w:bookmarkEnd w:id="38"/>
    <w:bookmarkStart w:id="41" w:name="X0916e4ed5b957cdbdfbe9d2334a52d31af0fd1e"/>
    <w:p>
      <w:pPr>
        <w:pStyle w:val="Heading2"/>
      </w:pPr>
      <w:r>
        <w:t xml:space="preserve">Cultural Nuances: Navigating Sensitivity and Identity</w:t>
      </w:r>
    </w:p>
    <w:p>
      <w:pPr>
        <w:pStyle w:val="FirstParagraph"/>
      </w:pPr>
      <w:r>
        <w:rPr>
          <w:bCs/>
          <w:b/>
        </w:rPr>
        <w:t xml:space="preserve">Seminar Presentation Slides Topic:</w:t>
      </w:r>
      <w:r>
        <w:t xml:space="preserve"> </w:t>
      </w:r>
      <w:r>
        <w:t xml:space="preserve">Acting within Cultural Constraints and Opportunities</w:t>
      </w:r>
    </w:p>
    <w:p>
      <w:pPr>
        <w:pStyle w:val="BodyText"/>
      </w:pPr>
      <w:r>
        <w:t xml:space="preserve">An actor in United Arab Emirates Abu Dhabi operates within a unique cultural framework. The performance must balance artistic truth with respect for Islamic values and Emirati traditions.</w:t>
      </w:r>
    </w:p>
    <w:bookmarkStart w:id="39" w:name="the-emirati-voice"/>
    <w:p>
      <w:pPr>
        <w:pStyle w:val="Heading3"/>
      </w:pPr>
      <w:r>
        <w:t xml:space="preserve">The "Emirati Voice"</w:t>
      </w:r>
    </w:p>
    <w:p>
      <w:pPr>
        <w:numPr>
          <w:ilvl w:val="0"/>
          <w:numId w:val="1008"/>
        </w:numPr>
        <w:pStyle w:val="Compact"/>
      </w:pPr>
      <w:r>
        <w:rPr>
          <w:bCs/>
          <w:b/>
        </w:rPr>
        <w:t xml:space="preserve">Dialect:</w:t>
      </w:r>
      <w:r>
        <w:t xml:space="preserve"> </w:t>
      </w:r>
      <w:r>
        <w:t xml:space="preserve">Authenticity is paramount. Actors must master the specific Emirati dialect to be taken seriously in local productions.</w:t>
      </w:r>
    </w:p>
    <w:p>
      <w:pPr>
        <w:numPr>
          <w:ilvl w:val="0"/>
          <w:numId w:val="1008"/>
        </w:numPr>
        <w:pStyle w:val="Compact"/>
      </w:pPr>
      <w:r>
        <w:rPr>
          <w:bCs/>
          <w:b/>
        </w:rPr>
        <w:t xml:space="preserve">Codes of Conduct:</w:t>
      </w:r>
      <w:r>
        <w:t xml:space="preserve"> </w:t>
      </w:r>
      <w:r>
        <w:t xml:space="preserve">Scripts and performances are often reviewed to ensure they align with cultural sensitivities regarding family structure, honor, and religion.</w:t>
      </w:r>
    </w:p>
    <w:bookmarkEnd w:id="39"/>
    <w:bookmarkStart w:id="40" w:name="the-challenge-of-stereotypes"/>
    <w:p>
      <w:pPr>
        <w:pStyle w:val="Heading3"/>
      </w:pPr>
      <w:r>
        <w:t xml:space="preserve">The Challenge of Stereotypes</w:t>
      </w:r>
    </w:p>
    <w:p>
      <w:pPr>
        <w:pStyle w:val="FirstParagraph"/>
      </w:pPr>
      <w:r>
        <w:t xml:space="preserve">A major task for the modern actor in United Arab Emirates Abu Dhabi is breaking away from stereotypical roles often found in Western media. Actors are increasingly collaborating with screenwriters to create nuanced characters—men who are vulnerable, women who are ambitious beyond traditional boundaries, and youth navigating global identity.</w:t>
      </w:r>
    </w:p>
    <w:bookmarkEnd w:id="40"/>
    <w:bookmarkEnd w:id="41"/>
    <w:bookmarkStart w:id="42" w:name="slide-7"/>
    <w:p>
      <w:pPr>
        <w:pStyle w:val="Heading3"/>
      </w:pPr>
      <w:r>
        <w:t xml:space="preserve">Slide 7</w:t>
      </w:r>
    </w:p>
    <w:bookmarkEnd w:id="42"/>
    <w:bookmarkStart w:id="44" w:name="X982ff0757dbd3ac7469b1d9d16ba815c24c8b8a"/>
    <w:p>
      <w:pPr>
        <w:pStyle w:val="Heading2"/>
      </w:pPr>
      <w:r>
        <w:t xml:space="preserve">Education: The Pathway to Becoming an Actor</w:t>
      </w:r>
    </w:p>
    <w:p>
      <w:pPr>
        <w:pStyle w:val="FirstParagraph"/>
      </w:pPr>
      <w:r>
        <w:rPr>
          <w:bCs/>
          <w:b/>
        </w:rPr>
        <w:t xml:space="preserve">Seminar Presentation Slides Topic:</w:t>
      </w:r>
      <w:r>
        <w:t xml:space="preserve"> </w:t>
      </w:r>
      <w:r>
        <w:t xml:space="preserve">Building the Career in Abu Dhabi</w:t>
      </w:r>
    </w:p>
    <w:p>
      <w:pPr>
        <w:pStyle w:val="BodyText"/>
      </w:pPr>
      <w:r>
        <w:t xml:space="preserve">You cannot be a professional actor without training. In United Arab Emirates Abu Dhabi, there are now structured pathways for education.</w:t>
      </w:r>
    </w:p>
    <w:bookmarkStart w:id="43" w:name="institutions-and-workshops"/>
    <w:p>
      <w:pPr>
        <w:pStyle w:val="Heading3"/>
      </w:pPr>
      <w:r>
        <w:t xml:space="preserve">Institutions and Workshops</w:t>
      </w:r>
    </w:p>
    <w:p>
      <w:pPr>
        <w:numPr>
          <w:ilvl w:val="0"/>
          <w:numId w:val="1009"/>
        </w:numPr>
        <w:pStyle w:val="Compact"/>
      </w:pPr>
      <w:r>
        <w:rPr>
          <w:bCs/>
          <w:b/>
        </w:rPr>
        <w:t xml:space="preserve">Zayed University:</w:t>
      </w:r>
      <w:r>
        <w:t xml:space="preserve"> </w:t>
      </w:r>
      <w:r>
        <w:t xml:space="preserve">Offers communication courses with a focus on media production, including acting modules.</w:t>
      </w:r>
    </w:p>
    <w:p>
      <w:pPr>
        <w:numPr>
          <w:ilvl w:val="0"/>
          <w:numId w:val="1009"/>
        </w:numPr>
        <w:pStyle w:val="Compact"/>
      </w:pPr>
      <w:r>
        <w:rPr>
          <w:bCs/>
          <w:b/>
        </w:rPr>
        <w:t xml:space="preserve">The Creative Youth Center (CYC):</w:t>
      </w:r>
      <w:r>
        <w:t xml:space="preserve"> </w:t>
      </w:r>
      <w:r>
        <w:t xml:space="preserve">Run by the Department of Culture and Tourism in Abu Dhabi, CYC offers specialized workshops specifically for youth interested in becoming an actor. They provide voice training, improvisation, and script analysis.</w:t>
      </w:r>
    </w:p>
    <w:p>
      <w:pPr>
        <w:numPr>
          <w:ilvl w:val="0"/>
          <w:numId w:val="1009"/>
        </w:numPr>
        <w:pStyle w:val="Compact"/>
      </w:pPr>
      <w:r>
        <w:rPr>
          <w:bCs/>
          <w:b/>
        </w:rPr>
        <w:t xml:space="preserve">Saudi/GCC Cross-Border Learning:</w:t>
      </w:r>
      <w:r>
        <w:t xml:space="preserve"> </w:t>
      </w:r>
      <w:r>
        <w:t xml:space="preserve">Many Emirati actors travel to neighboring GCC countries or Europe for intensive conservatory training before returning to United Arab Emirates Abu Dhabi.</w:t>
      </w:r>
    </w:p>
    <w:p>
      <w:pPr>
        <w:pStyle w:val="FirstParagraph"/>
      </w:pPr>
      <w:r>
        <w:t xml:space="preserve">The ecosystem is maturing. Just as the infrastructure of the city has grown, so too has the educational support system for aspiring talent.</w:t>
      </w:r>
    </w:p>
    <w:bookmarkEnd w:id="43"/>
    <w:bookmarkEnd w:id="44"/>
    <w:bookmarkStart w:id="45" w:name="slide-8"/>
    <w:p>
      <w:pPr>
        <w:pStyle w:val="Heading3"/>
      </w:pPr>
      <w:r>
        <w:t xml:space="preserve">Slide 8</w:t>
      </w:r>
    </w:p>
    <w:bookmarkEnd w:id="45"/>
    <w:bookmarkStart w:id="47" w:name="Xcadd47f6713caa9831173edcc91dee1ff92f3fe"/>
    <w:p>
      <w:pPr>
        <w:pStyle w:val="Heading2"/>
      </w:pPr>
      <w:r>
        <w:t xml:space="preserve">The Future: Diversity and Digital Storytelling</w:t>
      </w:r>
    </w:p>
    <w:p>
      <w:pPr>
        <w:pStyle w:val="FirstParagraph"/>
      </w:pPr>
      <w:r>
        <w:rPr>
          <w:bCs/>
          <w:b/>
        </w:rPr>
        <w:t xml:space="preserve">Seminar Presentation Slides Topic:</w:t>
      </w:r>
      <w:r>
        <w:t xml:space="preserve"> </w:t>
      </w:r>
      <w:r>
        <w:t xml:space="preserve">What Lies Ahead for the Actor in United Arab Emirates Abu Dhabi?</w:t>
      </w:r>
    </w:p>
    <w:p>
      <w:pPr>
        <w:numPr>
          <w:ilvl w:val="0"/>
          <w:numId w:val="1010"/>
        </w:numPr>
        <w:pStyle w:val="Compact"/>
      </w:pPr>
      <w:r>
        <w:rPr>
          <w:bCs/>
          <w:b/>
        </w:rPr>
        <w:t xml:space="preserve">The Expat Community:</w:t>
      </w:r>
      <w:r>
        <w:t xml:space="preserve"> </w:t>
      </w:r>
      <w:r>
        <w:t xml:space="preserve">With a massive expat population, there is a growing market for diverse casting. Actors of Indian, Filipino, Western, and Asian descent living in United Arab Emirates Abu Dhabi are finding more substantial roles that reflect the true demographic reality of the city.</w:t>
      </w:r>
    </w:p>
    <w:p>
      <w:pPr>
        <w:numPr>
          <w:ilvl w:val="0"/>
          <w:numId w:val="1010"/>
        </w:numPr>
        <w:pStyle w:val="Compact"/>
      </w:pPr>
      <w:r>
        <w:rPr>
          <w:bCs/>
          <w:b/>
        </w:rPr>
        <w:t xml:space="preserve">Digital Platforms:</w:t>
      </w:r>
      <w:r>
        <w:t xml:space="preserve"> </w:t>
      </w:r>
      <w:r>
        <w:t xml:space="preserve">YouTube and social media allow Emirati actors to build personal brands independent of traditional studios. This "influencer-actor" hybrid is a new career model emerging in Abu Dhabi.</w:t>
      </w:r>
    </w:p>
    <w:bookmarkStart w:id="46" w:name="vision-2030"/>
    <w:p>
      <w:pPr>
        <w:pStyle w:val="Heading3"/>
      </w:pPr>
      <w:r>
        <w:t xml:space="preserve">Vision 2030</w:t>
      </w:r>
    </w:p>
    <w:p>
      <w:pPr>
        <w:pStyle w:val="FirstParagraph"/>
      </w:pPr>
      <w:r>
        <w:t xml:space="preserve">The UAE Vision aims to diversify the economy away from oil. Culture and arts are central pillars. Therefore, the career prospects for an actor in United Arab Emirates Abu Dhabi are set to expand significantly over the next decade.</w:t>
      </w:r>
    </w:p>
    <w:bookmarkEnd w:id="46"/>
    <w:bookmarkEnd w:id="47"/>
    <w:bookmarkStart w:id="48" w:name="slide-9"/>
    <w:p>
      <w:pPr>
        <w:pStyle w:val="Heading3"/>
      </w:pPr>
      <w:r>
        <w:t xml:space="preserve">Slide 9</w:t>
      </w:r>
    </w:p>
    <w:bookmarkEnd w:id="48"/>
    <w:bookmarkStart w:id="50" w:name="conclusion-and-qa"/>
    <w:p>
      <w:pPr>
        <w:pStyle w:val="Heading2"/>
      </w:pPr>
      <w:r>
        <w:t xml:space="preserve">Conclusion and Q&amp;A</w:t>
      </w:r>
    </w:p>
    <w:p>
      <w:pPr>
        <w:pStyle w:val="FirstParagraph"/>
      </w:pPr>
      <w:r>
        <w:rPr>
          <w:bCs/>
          <w:b/>
        </w:rPr>
        <w:t xml:space="preserve">Seminar Presentation Slides Summary:</w:t>
      </w:r>
    </w:p>
    <w:p>
      <w:pPr>
        <w:numPr>
          <w:ilvl w:val="0"/>
          <w:numId w:val="1011"/>
        </w:numPr>
        <w:pStyle w:val="Compact"/>
      </w:pPr>
      <w:r>
        <w:t xml:space="preserve">The actor in United Arab Emirates Abu Dhabi is a custodian of ancient Bedouin storytelling traditions.</w:t>
      </w:r>
    </w:p>
    <w:p>
      <w:pPr>
        <w:numPr>
          <w:ilvl w:val="0"/>
          <w:numId w:val="1011"/>
        </w:numPr>
        <w:pStyle w:val="Compact"/>
      </w:pPr>
      <w:r>
        <w:t xml:space="preserve">State support and infrastructure (Studios) have created a viable professional industry.</w:t>
      </w:r>
    </w:p>
    <w:p>
      <w:pPr>
        <w:numPr>
          <w:ilvl w:val="0"/>
          <w:numId w:val="1011"/>
        </w:numPr>
        <w:pStyle w:val="Compact"/>
      </w:pPr>
      <w:r>
        <w:t xml:space="preserve">Cultural sensitivity defines the boundaries, but also the uniqueness of Emirati acting.</w:t>
      </w:r>
    </w:p>
    <w:p>
      <w:pPr>
        <w:numPr>
          <w:ilvl w:val="0"/>
          <w:numId w:val="1011"/>
        </w:numPr>
        <w:pStyle w:val="Compact"/>
      </w:pPr>
      <w:r>
        <w:t xml:space="preserve">Educational institutions are now formalizing the training pipeline for future talent.</w:t>
      </w:r>
    </w:p>
    <w:p>
      <w:pPr>
        <w:pStyle w:val="FirstParagraph"/>
      </w:pPr>
      <w:r>
        <w:t xml:space="preserve">The journey from poetry circles on Abu Dhabi beaches to high-tech film soundstages represents a remarkable evolution. The actor is no longer just an entertainer; they are a diplomat of culture, showcasing United Arab Emirates Abu Dhabi to the world while telling their own internal stories.</w:t>
      </w:r>
    </w:p>
    <w:bookmarkStart w:id="49" w:name="questions"/>
    <w:p>
      <w:pPr>
        <w:pStyle w:val="Heading3"/>
      </w:pPr>
      <w:r>
        <w:t xml:space="preserve">Questions?</w:t>
      </w:r>
    </w:p>
    <w:p>
      <w:pPr>
        <w:pStyle w:val="FirstParagraph"/>
      </w:pPr>
      <w:r>
        <w:rPr>
          <w:iCs/>
          <w:i/>
        </w:rPr>
        <w:t xml:space="preserve">We welcome your inquiries regarding acting careers, training centers, and production opportunities in United Arab Emirates Abu Dhabi.</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Actor in United Arab Emirates Abu Dhabi</dc:title>
  <dc:creator/>
  <dc:language>en</dc:language>
  <cp:keywords/>
  <dcterms:created xsi:type="dcterms:W3CDTF">2026-07-29T21:29:03Z</dcterms:created>
  <dcterms:modified xsi:type="dcterms:W3CDTF">2026-07-29T21:29:03Z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