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Aerospace</w:t>
      </w:r>
      <w:r>
        <w:t xml:space="preserve"> </w:t>
      </w:r>
      <w:r>
        <w:t xml:space="preserve">Engineering</w:t>
      </w:r>
      <w:r>
        <w:t xml:space="preserve"> </w:t>
      </w:r>
      <w:r>
        <w:t xml:space="preserve">in</w:t>
      </w:r>
      <w:r>
        <w:t xml:space="preserve"> </w:t>
      </w:r>
      <w:r>
        <w:t xml:space="preserve">Canada</w:t>
      </w:r>
      <w:r>
        <w:t xml:space="preserve"> </w:t>
      </w:r>
      <w:r>
        <w:t xml:space="preserve">Toronto</w:t>
      </w:r>
    </w:p>
    <w:bookmarkStart w:id="20" w:name="X8921bb98b7d87431139de191a06e858b18bc8f9"/>
    <w:p>
      <w:pPr>
        <w:pStyle w:val="Heading1"/>
      </w:pPr>
      <w:r>
        <w:t xml:space="preserve">Seminar Presentation Slides: The Role of the Aerospace Engineer in Canada Toronto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</w:p>
    <w:p>
      <w:pPr>
        <w:pStyle w:val="BodyText"/>
      </w:pPr>
      <w:r>
        <w:rPr>
          <w:bCs/>
          <w:b/>
        </w:rPr>
        <w:t xml:space="preserve">Presentation Overview:</w:t>
      </w:r>
    </w:p>
    <w:p>
      <w:pPr>
        <w:numPr>
          <w:ilvl w:val="0"/>
          <w:numId w:val="1001"/>
        </w:numPr>
        <w:pStyle w:val="Compact"/>
      </w:pPr>
      <w:r>
        <w:t xml:space="preserve">Defining the Aerospace Engineer Profile</w:t>
      </w:r>
    </w:p>
    <w:p>
      <w:pPr>
        <w:numPr>
          <w:ilvl w:val="0"/>
          <w:numId w:val="1001"/>
        </w:numPr>
        <w:pStyle w:val="Compact"/>
      </w:pPr>
      <w:r>
        <w:t xml:space="preserve">The Canadian Aerospace Ecosystem</w:t>
      </w:r>
    </w:p>
    <w:p>
      <w:pPr>
        <w:numPr>
          <w:ilvl w:val="0"/>
          <w:numId w:val="1001"/>
        </w:numPr>
        <w:pStyle w:val="Compact"/>
      </w:pPr>
      <w:r>
        <w:t xml:space="preserve">Toronto's Emerging Hub Status</w:t>
      </w:r>
    </w:p>
    <w:bookmarkEnd w:id="20"/>
    <w:bookmarkStart w:id="21" w:name="Xbcb8209f755f1bda70ba2c195245576e3ddb8ad"/>
    <w:p>
      <w:pPr>
        <w:pStyle w:val="Heading1"/>
      </w:pPr>
      <w:r>
        <w:t xml:space="preserve">Seminar Presentation Slides: Introduction and Agenda</w:t>
      </w:r>
    </w:p>
    <w:p>
      <w:pPr>
        <w:pStyle w:val="FirstParagraph"/>
      </w:pPr>
      <w:r>
        <w:rPr>
          <w:bCs/>
          <w:b/>
        </w:rPr>
        <w:t xml:space="preserve">Welcome to the Seminar Presentation Slides dedicated to Aerospace Engineering in Canada Toronto.</w:t>
      </w:r>
    </w:p>
    <w:p>
      <w:pPr>
        <w:pStyle w:val="BodyText"/>
      </w:pPr>
      <w:r>
        <w:rPr>
          <w:bCs/>
          <w:b/>
        </w:rPr>
        <w:t xml:space="preserve">1. Definition of an Aerospace Engineer:</w:t>
      </w:r>
    </w:p>
    <w:p>
      <w:pPr>
        <w:numPr>
          <w:ilvl w:val="0"/>
          <w:numId w:val="1002"/>
        </w:numPr>
        <w:pStyle w:val="Compact"/>
      </w:pPr>
      <w:r>
        <w:t xml:space="preserve">Design, development, and testing of aircraft and spacecraft.</w:t>
      </w:r>
    </w:p>
    <w:p>
      <w:pPr>
        <w:numPr>
          <w:ilvl w:val="0"/>
          <w:numId w:val="1002"/>
        </w:numPr>
        <w:pStyle w:val="Compact"/>
      </w:pPr>
      <w:r>
        <w:t xml:space="preserve">Note:</w:t>
      </w:r>
      <w:r>
        <w:t xml:space="preserve">Canada Toronto</w:t>
      </w:r>
      <w:r>
        <w:t xml:space="preserve"> </w:t>
      </w:r>
      <w:r>
        <w:t xml:space="preserve">is a strategic focus.</w:t>
      </w:r>
    </w:p>
    <w:bookmarkEnd w:id="21"/>
    <w:bookmarkStart w:id="22" w:name="Xf67c83859e49b0fdf14e92944472dc0ffafac7c"/>
    <w:p>
      <w:pPr>
        <w:pStyle w:val="Heading1"/>
      </w:pPr>
      <w:r>
        <w:t xml:space="preserve">Seminar Presentation Slides: What is an Aerospace Engineer?</w:t>
      </w:r>
    </w:p>
    <w:p>
      <w:pPr>
        <w:pStyle w:val="FirstParagraph"/>
      </w:pPr>
      <w:r>
        <w:t xml:space="preserve">An</w:t>
      </w:r>
      <w:r>
        <w:t xml:space="preserve"> </w:t>
      </w:r>
      <w:r>
        <w:rPr>
          <w:bCs/>
          <w:b/>
        </w:rPr>
        <w:t xml:space="preserve">Aerospace Engineer</w:t>
      </w:r>
      <w:r>
        <w:t xml:space="preserve"> </w:t>
      </w:r>
      <w:r>
        <w:t xml:space="preserve">is a professional who studies and technology of aeronautics, astronautics, and aviation. They apply principles of mathematics, physics, and materials science to solve problems in flight dynamics.</w:t>
      </w:r>
    </w:p>
    <w:bookmarkEnd w:id="22"/>
    <w:bookmarkStart w:id="23" w:name="X2281194cb9a49ee5a617d2f3f5cf0ee85d26483"/>
    <w:p>
      <w:pPr>
        <w:pStyle w:val="Heading1"/>
      </w:pPr>
      <w:r>
        <w:t xml:space="preserve">Seminar Presentation Slides: Key Responsibilities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Design and Development:</w:t>
      </w:r>
    </w:p>
    <w:bookmarkEnd w:id="23"/>
    <w:bookmarkStart w:id="24" w:name="X1db91e548804bf62c9766ebdbd9913ef5e44b64"/>
    <w:p>
      <w:pPr>
        <w:pStyle w:val="Heading1"/>
      </w:pPr>
      <w:r>
        <w:t xml:space="preserve">Seminar Presentation Slides: Educational Pathway</w:t>
      </w:r>
    </w:p>
    <w:p>
      <w:pPr>
        <w:pStyle w:val="FirstParagraph"/>
      </w:pPr>
      <w:r>
        <w:t xml:space="preserve">To become an Aerospace Engineer in Canada Toronto, one typically requires: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Bachelor’s Degree:</w:t>
      </w:r>
    </w:p>
    <w:bookmarkEnd w:id="24"/>
    <w:bookmarkStart w:id="25" w:name="X8c8ca53ff21949deee02970af815b8122f5229e"/>
    <w:p>
      <w:pPr>
        <w:pStyle w:val="Heading1"/>
      </w:pPr>
      <w:r>
        <w:t xml:space="preserve">Seminar Presentation Slides: The Canadian Context</w:t>
      </w:r>
    </w:p>
    <w:p>
      <w:pPr>
        <w:pStyle w:val="FirstParagraph"/>
      </w:pPr>
      <w:r>
        <w:rPr>
          <w:bCs/>
          <w:b/>
        </w:rPr>
        <w:t xml:space="preserve">Aerospace Industry in Canada:</w:t>
      </w:r>
    </w:p>
    <w:p>
      <w:pPr>
        <w:pStyle w:val="BodyText"/>
      </w:pPr>
      <w:r>
        <w:t xml:space="preserve">Canada is a global leader in aerospace, home to companies like Bombardier (historically significant), CAE, and Pratt &amp; Whitney Canada.</w:t>
      </w:r>
    </w:p>
    <w:bookmarkEnd w:id="25"/>
    <w:bookmarkStart w:id="26" w:name="Xc8bb4caae3c062ad779c7ed6cebd07cc8daaf16"/>
    <w:p>
      <w:pPr>
        <w:pStyle w:val="Heading1"/>
      </w:pPr>
      <w:r>
        <w:t xml:space="preserve">Seminar Presentation Slides: Why Canada Toronto?</w:t>
      </w:r>
    </w:p>
    <w:p>
      <w:pPr>
        <w:pStyle w:val="FirstParagraph"/>
      </w:pPr>
      <w:r>
        <w:rPr>
          <w:bCs/>
          <w:b/>
        </w:rPr>
        <w:t xml:space="preserve">Toronto’s Strategic Position:</w:t>
      </w:r>
    </w:p>
    <w:p>
      <w:pPr>
        <w:pStyle w:val="BodyText"/>
      </w:pPr>
      <w:r>
        <w:t xml:space="preserve">While Montreal is historically the aerospace capital of Canada, Toronto is rapidly emerging as a hub for aerospace innovation, particularly in:</w:t>
      </w:r>
    </w:p>
    <w:bookmarkEnd w:id="26"/>
    <w:bookmarkStart w:id="27" w:name="X85b20dd2f7d60c7bbf320baef020ff31e3022c4"/>
    <w:p>
      <w:pPr>
        <w:pStyle w:val="Heading1"/>
      </w:pPr>
      <w:r>
        <w:t xml:space="preserve">Seminar Presentation Slides: Career Opportunities in Canada Toronto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Startups and UAVs:</w:t>
      </w:r>
    </w:p>
    <w:bookmarkEnd w:id="27"/>
    <w:bookmarkStart w:id="28" w:name="X57d447f4efde2623447793899a1d2757f800578"/>
    <w:p>
      <w:pPr>
        <w:pStyle w:val="Heading1"/>
      </w:pPr>
      <w:r>
        <w:t xml:space="preserve">Seminar Presentation Slides: Skills Required</w:t>
      </w:r>
    </w:p>
    <w:p>
      <w:pPr>
        <w:pStyle w:val="FirstParagraph"/>
      </w:pPr>
      <w:r>
        <w:rPr>
          <w:bCs/>
          <w:b/>
        </w:rPr>
        <w:t xml:space="preserve">Technical Skills:</w:t>
      </w:r>
    </w:p>
    <w:p>
      <w:pPr>
        <w:pStyle w:val="BodyText"/>
      </w:pPr>
      <w:r>
        <w:t xml:space="preserve">Proficiency in CAD software (CATIA, SolidWorks), simulation tools (ANSYS, MATLAB).</w:t>
      </w:r>
    </w:p>
    <w:bookmarkEnd w:id="28"/>
    <w:bookmarkStart w:id="29" w:name="X316836dda9135685b3592efee74b137f358617b"/>
    <w:p>
      <w:pPr>
        <w:pStyle w:val="Heading1"/>
      </w:pPr>
      <w:r>
        <w:t xml:space="preserve">Seminar Presentation Slides: Professional Certification</w:t>
      </w:r>
    </w:p>
    <w:p>
      <w:pPr>
        <w:pStyle w:val="FirstParagraph"/>
      </w:pPr>
      <w:r>
        <w:t xml:space="preserve">To practice as a professional engineer in Canada Toronto, one must register with the relevant provincial regulatory body.</w:t>
      </w:r>
    </w:p>
    <w:bookmarkEnd w:id="29"/>
    <w:bookmarkStart w:id="30" w:name="Xb72d482fb55814b1a7084547daa527887cef2b4"/>
    <w:p>
      <w:pPr>
        <w:pStyle w:val="Heading1"/>
      </w:pPr>
      <w:r>
        <w:t xml:space="preserve">Seminar Presentation Slides: Future Trends</w:t>
      </w:r>
    </w:p>
    <w:p>
      <w:pPr>
        <w:pStyle w:val="FirstParagraph"/>
      </w:pPr>
      <w:r>
        <w:rPr>
          <w:bCs/>
          <w:b/>
        </w:rPr>
        <w:t xml:space="preserve">Trends Impacting Aerospace Engineers:</w:t>
      </w:r>
    </w:p>
    <w:p>
      <w:pPr>
        <w:pStyle w:val="BodyText"/>
      </w:pPr>
      <w:r>
        <w:t xml:space="preserve">Sustainability (Green Aviation), Autonomous Systems, and Urban Air Mobility (eVTOLs).</w:t>
      </w:r>
    </w:p>
    <w:bookmarkEnd w:id="30"/>
    <w:p>
      <w:pPr>
        <w:pStyle w:val="BodyText"/>
      </w:pPr>
      <w:r>
        <w:t xml:space="preserve">Seminar Presentation Slides: Conclusion</w:t>
      </w:r>
    </w:p>
    <w:p>
      <w:pPr>
        <w:pStyle w:val="BodyText"/>
      </w:pPr>
      <w:r>
        <w:t xml:space="preserve">In summary, the role of an Aerospace Engineer is critical to Canada Toronto's growing tech and aerospace sector.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Aerospace Engineering in Canada Toronto</dc:title>
  <dc:creator/>
  <dc:language>en</dc:language>
  <cp:keywords/>
  <dcterms:created xsi:type="dcterms:W3CDTF">2026-07-30T03:53:41Z</dcterms:created>
  <dcterms:modified xsi:type="dcterms:W3CDTF">2026-07-30T03:53:41Z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