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Architect</w:t>
      </w:r>
      <w:r>
        <w:t xml:space="preserve"> </w:t>
      </w:r>
      <w:r>
        <w:t xml:space="preserve">in</w:t>
      </w:r>
      <w:r>
        <w:t xml:space="preserve"> </w:t>
      </w:r>
      <w:r>
        <w:t xml:space="preserve">Italy</w:t>
      </w:r>
      <w:r>
        <w:t xml:space="preserve"> </w:t>
      </w:r>
      <w:r>
        <w:t xml:space="preserve">Naples</w:t>
      </w:r>
    </w:p>
    <w:bookmarkStart w:id="20" w:name="X3a14d4d5e270f9f594f9861a75ff2d94eb4d9fb"/>
    <w:p>
      <w:pPr>
        <w:pStyle w:val="Heading1"/>
      </w:pPr>
      <w:r>
        <w:t xml:space="preserve">Seminar Presentation Slides: The Architect in Italy Naples</w:t>
      </w:r>
    </w:p>
    <w:p>
      <w:pPr>
        <w:pStyle w:val="FirstParagraph"/>
      </w:pPr>
      <w:r>
        <w:rPr>
          <w:bCs/>
          <w:b/>
        </w:rPr>
        <w:t xml:space="preserve">Presentation Title:</w:t>
      </w:r>
      <w:r>
        <w:t xml:space="preserve"> </w:t>
      </w:r>
      <w:r>
        <w:t xml:space="preserve">Harmonizing History and Innovation: The Role of the Modern Architect in Italy Naples</w:t>
      </w:r>
      <w:r>
        <w:br/>
      </w:r>
      <w:r>
        <w:rPr>
          <w:bCs/>
          <w:b/>
        </w:rPr>
        <w:t xml:space="preserve">Audience:</w:t>
      </w:r>
      <w:r>
        <w:t xml:space="preserve"> </w:t>
      </w:r>
      <w:r>
        <w:t xml:space="preserve">Professional Architects, Urban Planners, and Heritage Conservationists</w:t>
      </w:r>
      <w:r>
        <w:br/>
      </w:r>
      <w:r>
        <w:rPr>
          <w:bCs/>
          <w:b/>
        </w:rPr>
        <w:t xml:space="preserve">Date:</w:t>
      </w:r>
      <w:r>
        <w:t xml:space="preserve"> </w:t>
      </w:r>
      <w:r>
        <w:t xml:space="preserve">October 2023</w:t>
      </w:r>
    </w:p>
    <w:p>
      <w:pPr>
        <w:pStyle w:val="BodyText"/>
      </w:pPr>
      <w:r>
        <w:t xml:space="preserve">Slide 1: Introduction – The Unique Context of Italy Naples</w:t>
      </w:r>
    </w:p>
    <w:p>
      <w:pPr>
        <w:pStyle w:val="BodyText"/>
      </w:pPr>
      <w:r>
        <w:t xml:space="preserve">Welcome to this seminar dedicated to the specialized practice of architecture within one of the most historically dense and culturally vibrant cities in Europe: Italy Naples. As professionals, we recognize that practicing architecture is not merely about constructing buildings; it is about engaging with history, community, and landscape. In Italy Naples, these elements converge in a manner that presents unique challenges and unparalleled opportunities for the</w:t>
      </w:r>
      <w:r>
        <w:t xml:space="preserve"> </w:t>
      </w:r>
      <w:r>
        <w:rPr>
          <w:bCs/>
          <w:b/>
        </w:rPr>
        <w:t xml:space="preserve">Architect</w:t>
      </w:r>
      <w:r>
        <w:t xml:space="preserve">. The city serves as a living museum where ancient ruins sit alongside Baroque palazzos, modernist interventions, and contemporary residential blocks. For any</w:t>
      </w:r>
      <w:r>
        <w:t xml:space="preserve"> </w:t>
      </w:r>
      <w:r>
        <w:rPr>
          <w:bCs/>
          <w:b/>
        </w:rPr>
        <w:t xml:space="preserve">Architect</w:t>
      </w:r>
      <w:r>
        <w:t xml:space="preserve"> </w:t>
      </w:r>
      <w:r>
        <w:t xml:space="preserve">working in this region, understanding the specific legal framework of Italian heritage protection (Beni Culturali) is not optional—it is foundational. This presentation aims to dissect the complexities faced by every</w:t>
      </w:r>
      <w:r>
        <w:t xml:space="preserve"> </w:t>
      </w:r>
      <w:r>
        <w:rPr>
          <w:bCs/>
          <w:b/>
        </w:rPr>
        <w:t xml:space="preserve">Architect</w:t>
      </w:r>
      <w:r>
        <w:t xml:space="preserve"> </w:t>
      </w:r>
      <w:r>
        <w:t xml:space="preserve">operating in Italy Naples, focusing on restoration techniques, urban density management, and sustainable integration into a UNESCO-recognized historic center. We will explore how the identity of an</w:t>
      </w:r>
      <w:r>
        <w:t xml:space="preserve"> </w:t>
      </w:r>
      <w:r>
        <w:rPr>
          <w:bCs/>
          <w:b/>
        </w:rPr>
        <w:t xml:space="preserve">Architect</w:t>
      </w:r>
      <w:r>
        <w:t xml:space="preserve"> </w:t>
      </w:r>
      <w:r>
        <w:t xml:space="preserve">in this specific locale differs significantly from their counterparts in Milan or Rome due to the distinct geological and social fabric of Naples.</w:t>
      </w:r>
    </w:p>
    <w:p>
      <w:pPr>
        <w:pStyle w:val="BodyText"/>
      </w:pPr>
      <w:r>
        <w:t xml:space="preserve">Slide 2: Navigating the Regulatory Landscape in Italy Naples</w:t>
      </w:r>
    </w:p>
    <w:p>
      <w:pPr>
        <w:pStyle w:val="BodyText"/>
      </w:pPr>
      <w:r>
        <w:t xml:space="preserve">The primary obstacle for any aspiring or established</w:t>
      </w:r>
      <w:r>
        <w:t xml:space="preserve"> </w:t>
      </w:r>
      <w:r>
        <w:rPr>
          <w:bCs/>
          <w:b/>
        </w:rPr>
        <w:t xml:space="preserve">Architect</w:t>
      </w:r>
      <w:r>
        <w:t xml:space="preserve"> </w:t>
      </w:r>
      <w:r>
        <w:t xml:space="preserve">in Italy Naples is the regulatory environment. The city falls under strict constraints imposed by the Soprintendenza, the Italian heritage authority. For an</w:t>
      </w:r>
      <w:r>
        <w:t xml:space="preserve"> </w:t>
      </w:r>
      <w:r>
        <w:rPr>
          <w:bCs/>
          <w:b/>
        </w:rPr>
        <w:t xml:space="preserve">Architect</w:t>
      </w:r>
      <w:r>
        <w:t xml:space="preserve">, this means that every alteration, no matter how minor, requires extensive bureaucratic approval. In Italy Naples, where much of the urban fabric dates back centuries or even millennia, an</w:t>
      </w:r>
      <w:r>
        <w:t xml:space="preserve"> </w:t>
      </w:r>
      <w:r>
        <w:rPr>
          <w:bCs/>
          <w:b/>
        </w:rPr>
        <w:t xml:space="preserve">Architect</w:t>
      </w:r>
      <w:r>
        <w:t xml:space="preserve"> </w:t>
      </w:r>
      <w:r>
        <w:t xml:space="preserve">cannot simply demolish and rebuild. The concept of "adaptive reuse" becomes the primary tool in the</w:t>
      </w:r>
      <w:r>
        <w:t xml:space="preserve"> </w:t>
      </w:r>
      <w:r>
        <w:rPr>
          <w:bCs/>
          <w:b/>
        </w:rPr>
        <w:t xml:space="preserve">Architect</w:t>
      </w:r>
      <w:r>
        <w:t xml:space="preserve">'s toolkit. We must discuss how to balance modern building codes—such as seismic resistance (Norme Tecniche per le Costruzioni)—with the preservation of historical integrity. An</w:t>
      </w:r>
      <w:r>
        <w:t xml:space="preserve"> </w:t>
      </w:r>
      <w:r>
        <w:rPr>
          <w:bCs/>
          <w:b/>
        </w:rPr>
        <w:t xml:space="preserve">Architect</w:t>
      </w:r>
      <w:r>
        <w:t xml:space="preserve"> </w:t>
      </w:r>
      <w:r>
        <w:t xml:space="preserve">in Italy Naples often acts as a mediator between ancient masonry techniques and modern engineering requirements. This dual role requires a deep understanding of both traditional materials like tuff stone and volcanic ash, and modern composites that can reinforce structures without compromising their aesthetic or historical value.</w:t>
      </w:r>
    </w:p>
    <w:p>
      <w:pPr>
        <w:pStyle w:val="BodyText"/>
      </w:pPr>
      <w:r>
        <w:t xml:space="preserve">Slide 3: The Challenge of Seismic Safety and Structural Integrity</w:t>
      </w:r>
    </w:p>
    <w:p>
      <w:pPr>
        <w:pStyle w:val="BodyText"/>
      </w:pPr>
      <w:r>
        <w:t xml:space="preserve">Geographically, Italy Naples is situated in a highly active seismic zone. This reality dictates the workflow of every professional practicing here. For an</w:t>
      </w:r>
      <w:r>
        <w:t xml:space="preserve"> </w:t>
      </w:r>
      <w:r>
        <w:rPr>
          <w:bCs/>
          <w:b/>
        </w:rPr>
        <w:t xml:space="preserve">Architect</w:t>
      </w:r>
      <w:r>
        <w:t xml:space="preserve">, structural safety is not just a technical specification but a moral imperative, especially in densely populated areas like the historic center of Italy Naples. The seminar will examine case studies where an</w:t>
      </w:r>
      <w:r>
        <w:t xml:space="preserve"> </w:t>
      </w:r>
      <w:r>
        <w:rPr>
          <w:bCs/>
          <w:b/>
        </w:rPr>
        <w:t xml:space="preserve">Architect</w:t>
      </w:r>
      <w:r>
        <w:t xml:space="preserve"> </w:t>
      </w:r>
      <w:r>
        <w:t xml:space="preserve">successfully integrated base isolation systems and carbon fiber reinforcements into historic buildings without altering their external appearance. This is particularly crucial in Italy Naples, where vertical living is the norm due to limited space. An</w:t>
      </w:r>
      <w:r>
        <w:t xml:space="preserve"> </w:t>
      </w:r>
      <w:r>
        <w:rPr>
          <w:bCs/>
          <w:b/>
        </w:rPr>
        <w:t xml:space="preserve">Architect</w:t>
      </w:r>
      <w:r>
        <w:t xml:space="preserve"> </w:t>
      </w:r>
      <w:r>
        <w:t xml:space="preserve">must ensure that high-rises built on ancient Roman foundations do not settle unevenly or cause damage to adjacent heritage sites. The collaboration between an</w:t>
      </w:r>
      <w:r>
        <w:t xml:space="preserve"> </w:t>
      </w:r>
      <w:r>
        <w:rPr>
          <w:bCs/>
          <w:b/>
        </w:rPr>
        <w:t xml:space="preserve">Architect</w:t>
      </w:r>
      <w:r>
        <w:t xml:space="preserve">, structural engineers, and geologists is seamless and continuous in Italy Naples, a necessity born from the region's volatile ground conditions.</w:t>
      </w:r>
    </w:p>
    <w:p>
      <w:pPr>
        <w:pStyle w:val="BodyText"/>
      </w:pPr>
      <w:r>
        <w:t xml:space="preserve">Slide 4: Sustainability in a Historic Urban Context</w:t>
      </w:r>
    </w:p>
    <w:p>
      <w:pPr>
        <w:pStyle w:val="BodyText"/>
      </w:pPr>
      <w:r>
        <w:t xml:space="preserve">How does one achieve sustainability in Italy Naples? This is a question that defines the modern role of the</w:t>
      </w:r>
      <w:r>
        <w:t xml:space="preserve"> </w:t>
      </w:r>
      <w:r>
        <w:rPr>
          <w:bCs/>
          <w:b/>
        </w:rPr>
        <w:t xml:space="preserve">Architect</w:t>
      </w:r>
      <w:r>
        <w:t xml:space="preserve">. Unlike new developments in greenfield sites, projects in Italy Naples are almost entirely retrofits. For an</w:t>
      </w:r>
      <w:r>
        <w:t xml:space="preserve"> </w:t>
      </w:r>
      <w:r>
        <w:rPr>
          <w:bCs/>
          <w:b/>
        </w:rPr>
        <w:t xml:space="preserve">Architect</w:t>
      </w:r>
      <w:r>
        <w:t xml:space="preserve">, sustainability involves energy efficiency improvements such as internal insulation, solar panel integration on non-visible roofs, and efficient HVAC systems hidden within historic cornices. The concept of the "circular economy" is highly relevant here; an</w:t>
      </w:r>
      <w:r>
        <w:t xml:space="preserve"> </w:t>
      </w:r>
      <w:r>
        <w:rPr>
          <w:bCs/>
          <w:b/>
        </w:rPr>
        <w:t xml:space="preserve">Architect</w:t>
      </w:r>
      <w:r>
        <w:t xml:space="preserve"> </w:t>
      </w:r>
      <w:r>
        <w:t xml:space="preserve">in Italy Naples prioritizes local materials to reduce carbon footprints and support the local economy. Furthermore, green spaces are scarce in Italy Naples, so an</w:t>
      </w:r>
      <w:r>
        <w:t xml:space="preserve"> </w:t>
      </w:r>
      <w:r>
        <w:rPr>
          <w:bCs/>
          <w:b/>
        </w:rPr>
        <w:t xml:space="preserve">Architect</w:t>
      </w:r>
      <w:r>
        <w:t xml:space="preserve"> </w:t>
      </w:r>
      <w:r>
        <w:t xml:space="preserve">must innovate by creating vertical gardens and rooftop terraces that provide insulation and biodiversity. This approach not only modernizes the building but also enhances the quality of life for residents in one of Europe's most crowded cities.</w:t>
      </w:r>
    </w:p>
    <w:p>
      <w:pPr>
        <w:pStyle w:val="BodyText"/>
      </w:pPr>
      <w:r>
        <w:t xml:space="preserve">Slide 5: Social Architecture and Community Engagement</w:t>
      </w:r>
    </w:p>
    <w:p>
      <w:pPr>
        <w:pStyle w:val="BodyText"/>
      </w:pPr>
      <w:r>
        <w:t xml:space="preserve">Architecture in Italy Naples is inherently social. The narrow streets, known as "vicoli," are not just pathways but community hubs. An</w:t>
      </w:r>
      <w:r>
        <w:t xml:space="preserve"> </w:t>
      </w:r>
      <w:r>
        <w:rPr>
          <w:bCs/>
          <w:b/>
        </w:rPr>
        <w:t xml:space="preserve">Architect</w:t>
      </w:r>
      <w:r>
        <w:t xml:space="preserve"> </w:t>
      </w:r>
      <w:r>
        <w:t xml:space="preserve">working in this context must engage deeply with the local community. Displacement due to gentrification is a real risk when heritage sites are renovated for luxury tourism. Therefore, the ethical stance of an</w:t>
      </w:r>
      <w:r>
        <w:t xml:space="preserve"> </w:t>
      </w:r>
      <w:r>
        <w:rPr>
          <w:bCs/>
          <w:b/>
        </w:rPr>
        <w:t xml:space="preserve">Architect</w:t>
      </w:r>
      <w:r>
        <w:t xml:space="preserve"> </w:t>
      </w:r>
      <w:r>
        <w:t xml:space="preserve">in Italy Naples must prioritize social housing and mixed-use developments that serve long-term residents. We will discuss how an</w:t>
      </w:r>
      <w:r>
        <w:t xml:space="preserve"> </w:t>
      </w:r>
      <w:r>
        <w:rPr>
          <w:bCs/>
          <w:b/>
        </w:rPr>
        <w:t xml:space="preserve">Architect</w:t>
      </w:r>
      <w:r>
        <w:t xml:space="preserve"> </w:t>
      </w:r>
      <w:r>
        <w:t xml:space="preserve">can design public spaces that respect the informal social networks of Neapolitan life while introducing modern accessibility features. The role of the</w:t>
      </w:r>
      <w:r>
        <w:t xml:space="preserve"> </w:t>
      </w:r>
      <w:r>
        <w:rPr>
          <w:bCs/>
          <w:b/>
        </w:rPr>
        <w:t xml:space="preserve">Architect</w:t>
      </w:r>
      <w:r>
        <w:t xml:space="preserve"> </w:t>
      </w:r>
      <w:r>
        <w:t xml:space="preserve">extends beyond design; it involves advocacy for policies in Italy Naples that protect vulnerable populations from being pushed out by rapid urban regeneration projects.</w:t>
      </w:r>
    </w:p>
    <w:p>
      <w:pPr>
        <w:pStyle w:val="BodyText"/>
      </w:pPr>
      <w:r>
        <w:t xml:space="preserve">Slide 6: Lighting and the Nighttime Economy</w:t>
      </w:r>
    </w:p>
    <w:p>
      <w:pPr>
        <w:pStyle w:val="BodyText"/>
      </w:pPr>
      <w:r>
        <w:t xml:space="preserve">Lighting design is a critical component of architecture in Italy Naples, given the city’s vibrant nightlife and tourism industry. An</w:t>
      </w:r>
      <w:r>
        <w:t xml:space="preserve"> </w:t>
      </w:r>
      <w:r>
        <w:rPr>
          <w:bCs/>
          <w:b/>
        </w:rPr>
        <w:t xml:space="preserve">Architect</w:t>
      </w:r>
      <w:r>
        <w:t xml:space="preserve"> </w:t>
      </w:r>
      <w:r>
        <w:t xml:space="preserve">must consider how light interacts with Baroque facades and ancient stone textures. Poor lighting can destroy the atmosphere of a historic district, while good lighting can enhance safety and aesthetic appeal. In this section, we will explore how an</w:t>
      </w:r>
      <w:r>
        <w:t xml:space="preserve"> </w:t>
      </w:r>
      <w:r>
        <w:rPr>
          <w:bCs/>
          <w:b/>
        </w:rPr>
        <w:t xml:space="preserve">Architect</w:t>
      </w:r>
      <w:r>
        <w:t xml:space="preserve"> </w:t>
      </w:r>
      <w:r>
        <w:t xml:space="preserve">collaborates with light designers to create illumination schemes that highlight architectural details without causing light pollution or damaging fragile historical surfaces. The dynamic between day and night in Italy Naples requires an</w:t>
      </w:r>
      <w:r>
        <w:t xml:space="preserve"> </w:t>
      </w:r>
      <w:r>
        <w:rPr>
          <w:bCs/>
          <w:b/>
        </w:rPr>
        <w:t xml:space="preserve">Architect</w:t>
      </w:r>
      <w:r>
        <w:t xml:space="preserve"> </w:t>
      </w:r>
      <w:r>
        <w:t xml:space="preserve">to think about the building's lifecycle over 24 hours, ensuring that spaces are functional and beautiful at all times.</w:t>
      </w:r>
    </w:p>
    <w:p>
      <w:pPr>
        <w:pStyle w:val="BodyText"/>
      </w:pPr>
      <w:r>
        <w:t xml:space="preserve">Slide 7: Case Studies – Successes in Italy Naples</w:t>
      </w:r>
    </w:p>
    <w:p>
      <w:pPr>
        <w:pStyle w:val="BodyText"/>
      </w:pPr>
      <w:r>
        <w:t xml:space="preserve">We will analyze specific projects where an</w:t>
      </w:r>
      <w:r>
        <w:t xml:space="preserve"> </w:t>
      </w:r>
      <w:r>
        <w:rPr>
          <w:bCs/>
          <w:b/>
        </w:rPr>
        <w:t xml:space="preserve">Architect</w:t>
      </w:r>
      <w:r>
        <w:t xml:space="preserve"> </w:t>
      </w:r>
      <w:r>
        <w:t xml:space="preserve">has successfully balanced heritage and modernity. One example is the renovation of historic palazzos into boutique hotels that retain their original frescoes while introducing contemporary amenities. Another case involves the transformation of abandoned industrial areas in Italy Naples into cultural centers, demonstrating how an</w:t>
      </w:r>
      <w:r>
        <w:t xml:space="preserve"> </w:t>
      </w:r>
      <w:r>
        <w:rPr>
          <w:bCs/>
          <w:b/>
        </w:rPr>
        <w:t xml:space="preserve">Architect</w:t>
      </w:r>
      <w:r>
        <w:t xml:space="preserve"> </w:t>
      </w:r>
      <w:r>
        <w:t xml:space="preserve">can repurpose industrial decay into community assets. These examples illustrate that an</w:t>
      </w:r>
      <w:r>
        <w:t xml:space="preserve"> </w:t>
      </w:r>
      <w:r>
        <w:rPr>
          <w:bCs/>
          <w:b/>
        </w:rPr>
        <w:t xml:space="preserve">Architect</w:t>
      </w:r>
      <w:r>
        <w:t xml:space="preserve"> </w:t>
      </w:r>
      <w:r>
        <w:t xml:space="preserve">is not bound by the past but is empowered to reinterpret it for contemporary needs. Each case study highlights the unique problem-solving skills required of an</w:t>
      </w:r>
      <w:r>
        <w:t xml:space="preserve"> </w:t>
      </w:r>
      <w:r>
        <w:rPr>
          <w:bCs/>
          <w:b/>
        </w:rPr>
        <w:t xml:space="preserve">Architect</w:t>
      </w:r>
      <w:r>
        <w:t xml:space="preserve"> </w:t>
      </w:r>
      <w:r>
        <w:t xml:space="preserve">in Italy Naples, emphasizing creativity within strict constraints.</w:t>
      </w:r>
    </w:p>
    <w:p>
      <w:pPr>
        <w:pStyle w:val="BodyText"/>
      </w:pPr>
      <w:r>
        <w:t xml:space="preserve">Slide 8: Conclusion – The Future of Architecture in Italy Naples</w:t>
      </w:r>
    </w:p>
    <w:p>
      <w:pPr>
        <w:pStyle w:val="BodyText"/>
      </w:pPr>
      <w:r>
        <w:t xml:space="preserve">In conclusion, the role of the</w:t>
      </w:r>
      <w:r>
        <w:t xml:space="preserve"> </w:t>
      </w:r>
      <w:r>
        <w:rPr>
          <w:bCs/>
          <w:b/>
        </w:rPr>
        <w:t xml:space="preserve">Architect</w:t>
      </w:r>
      <w:r>
        <w:t xml:space="preserve"> </w:t>
      </w:r>
      <w:r>
        <w:t xml:space="preserve">in Italy Naples is complex, demanding a blend of historical knowledge, technical expertise, and social responsibility. As we look to the future, it is clear that sustainable practices must become standard for every</w:t>
      </w:r>
      <w:r>
        <w:t xml:space="preserve"> </w:t>
      </w:r>
      <w:r>
        <w:rPr>
          <w:bCs/>
          <w:b/>
        </w:rPr>
        <w:t xml:space="preserve">Architect</w:t>
      </w:r>
      <w:r>
        <w:t xml:space="preserve"> </w:t>
      </w:r>
      <w:r>
        <w:t xml:space="preserve">operating in this region. The integration of digital technologies such as BIM (Building Information Modeling) will further assist an</w:t>
      </w:r>
      <w:r>
        <w:t xml:space="preserve"> </w:t>
      </w:r>
      <w:r>
        <w:rPr>
          <w:bCs/>
          <w:b/>
        </w:rPr>
        <w:t xml:space="preserve">Architect</w:t>
      </w:r>
      <w:r>
        <w:t xml:space="preserve"> </w:t>
      </w:r>
      <w:r>
        <w:t xml:space="preserve">in managing the intricate details of projects in Italy Naples. Ultimately, the success of any architectural project depends on respecting the soul of Italy Naples while allowing it to evolve. An</w:t>
      </w:r>
      <w:r>
        <w:t xml:space="preserve"> </w:t>
      </w:r>
      <w:r>
        <w:rPr>
          <w:bCs/>
          <w:b/>
        </w:rPr>
        <w:t xml:space="preserve">Architect</w:t>
      </w:r>
      <w:r>
        <w:t xml:space="preserve"> </w:t>
      </w:r>
      <w:r>
        <w:t xml:space="preserve">who understands this balance contributes not only to the physical landscape but also to the cultural continuity and social well-being of one of Italy's most cherished cities. Thank you for your attention, and we welcome questions regarding specific methodologies used by an</w:t>
      </w:r>
      <w:r>
        <w:t xml:space="preserve"> </w:t>
      </w:r>
      <w:r>
        <w:rPr>
          <w:bCs/>
          <w:b/>
        </w:rPr>
        <w:t xml:space="preserve">Architect</w:t>
      </w:r>
      <w:r>
        <w:t xml:space="preserve"> </w:t>
      </w:r>
      <w:r>
        <w:t xml:space="preserve">in Italy Naples.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Architect in Italy Naples</dc:title>
  <dc:creator/>
  <dc:language>en</dc:language>
  <cp:keywords/>
  <dcterms:created xsi:type="dcterms:W3CDTF">2026-07-30T04:29:24Z</dcterms:created>
  <dcterms:modified xsi:type="dcterms:W3CDTF">2026-07-30T04:29:24Z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