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Peru,</w:t>
      </w:r>
      <w:r>
        <w:t xml:space="preserve"> </w:t>
      </w:r>
      <w:r>
        <w:t xml:space="preserve">Lima</w:t>
      </w:r>
    </w:p>
    <w:bookmarkStart w:id="20" w:name="X90b259af250771528c0063ee8974e4d0f0c03ed"/>
    <w:p>
      <w:pPr>
        <w:pStyle w:val="Heading1"/>
      </w:pPr>
      <w:r>
        <w:t xml:space="preserve">Seminar Presentation Slides: The Modern Astronomer in Peru, Lima</w:t>
      </w:r>
    </w:p>
    <w:p>
      <w:pPr>
        <w:pStyle w:val="FirstParagraph"/>
      </w:pPr>
      <w:r>
        <w:rPr>
          <w:bCs/>
          <w:b/>
        </w:rPr>
        <w:t xml:space="preserve">Presentation Title:</w:t>
      </w:r>
      <w:r>
        <w:t xml:space="preserve"> </w:t>
      </w:r>
      <w:r>
        <w:t xml:space="preserve">Bridging Ancient Skies and Modern Science: The Evolution of the Astronomer in Peru and Lima.</w:t>
      </w:r>
    </w:p>
    <w:p>
      <w:pPr>
        <w:pStyle w:val="BodyText"/>
      </w:pPr>
      <w:r>
        <w:rPr>
          <w:bCs/>
          <w:b/>
        </w:rPr>
        <w:t xml:space="preserve">Audience:</w:t>
      </w:r>
      <w:r>
        <w:t xml:space="preserve"> </w:t>
      </w:r>
      <w:r>
        <w:t xml:space="preserve">Academic institutions, cultural heritage organizations, scientific bodies, and the general public in Lima.</w:t>
      </w:r>
    </w:p>
    <w:bookmarkEnd w:id="20"/>
    <w:bookmarkStart w:id="21" w:name="X0f7d591a668069f335efaa98a99ec765cb47abd"/>
    <w:p>
      <w:pPr>
        <w:pStyle w:val="Heading2"/>
      </w:pPr>
      <w:r>
        <w:t xml:space="preserve">Slide 1: Introduction – The Unique Context of Astronomy in Peru</w:t>
      </w:r>
    </w:p>
    <w:p>
      <w:pPr>
        <w:pStyle w:val="FirstParagraph"/>
      </w:pPr>
      <w:r>
        <w:t xml:space="preserve">Welcome to this seminar on the critical role of the Astronomer within the specific geographical and cultural context of Peru, with a special focus on its capital, Lima. Peru is not merely a location; it is one of the most significant territories for both archaeoastronomy and modern astrophysics. The Andes mountains offer some of the darkest skies on Earth, while Lima serves as the bustling intellectual hub where science meets tradition. This presentation explores how the identity of an</w:t>
      </w:r>
      <w:r>
        <w:t xml:space="preserve"> </w:t>
      </w:r>
      <w:r>
        <w:t xml:space="preserve">Astronomer</w:t>
      </w:r>
      <w:r>
        <w:t xml:space="preserve"> </w:t>
      </w:r>
      <w:r>
        <w:t xml:space="preserve">has shifted from ancient timekeepers to modern data scientists, all within the borders of Peru.</w:t>
      </w:r>
    </w:p>
    <w:bookmarkEnd w:id="21"/>
    <w:bookmarkStart w:id="22" w:name="X03415a3c667d0e9ebf072d7836397175d9e07a9"/>
    <w:p>
      <w:pPr>
        <w:pStyle w:val="Heading2"/>
      </w:pPr>
      <w:r>
        <w:t xml:space="preserve">Slide 2: Historical Foundations – From Pachacamac to Chankillo</w:t>
      </w:r>
    </w:p>
    <w:p>
      <w:pPr>
        <w:pStyle w:val="FirstParagraph"/>
      </w:pPr>
      <w:r>
        <w:t xml:space="preserve">To understand the current state of astronomy in Peru, we must first look backward. The concept of the Astronomer here is rooted in deep history. Sites like Chankillo, one of the oldest solar observatories in the Americas, demonstrate that ancient Peruvians were sophisticated astronomers long before European contact. In</w:t>
      </w:r>
      <w:r>
        <w:t xml:space="preserve"> </w:t>
      </w:r>
      <w:r>
        <w:t xml:space="preserve">Peru</w:t>
      </w:r>
      <w:r>
        <w:t xml:space="preserve">, astronomy was not just about stars; it was about agriculture, ritual cycles, and governance. The "Astronomer" of antiquity was a priestly figure who interpreted celestial movements to advise rulers in Cusco and coastal valleys like those surrounding Lima.</w:t>
      </w:r>
    </w:p>
    <w:bookmarkEnd w:id="22"/>
    <w:bookmarkStart w:id="23" w:name="X4c2283ea85328ded9f6fe6da521e4c340edc728"/>
    <w:p>
      <w:pPr>
        <w:pStyle w:val="Heading2"/>
      </w:pPr>
      <w:r>
        <w:t xml:space="preserve">Slide 3: The Modern Transition – Establishing Observatories</w:t>
      </w:r>
    </w:p>
    <w:p>
      <w:pPr>
        <w:pStyle w:val="FirstParagraph"/>
      </w:pPr>
      <w:r>
        <w:t xml:space="preserve">In the late 19th and early 20th centuries, the role of the Astronomer in Peru began to modernize. The establishment of observatories such as the National Observatory of Lima marked a shift toward empirical science. However, due to light pollution and atmospheric conditions in major urban centers, high-level astrophysical research largely moved north. Despite this,</w:t>
      </w:r>
      <w:r>
        <w:t xml:space="preserve"> </w:t>
      </w:r>
      <w:r>
        <w:t xml:space="preserve">Lima</w:t>
      </w:r>
      <w:r>
        <w:t xml:space="preserve"> </w:t>
      </w:r>
      <w:r>
        <w:t xml:space="preserve">remained the center for astronomical education and administration. The modern Astronomer in Peru today is often a hybrid professional: part researcher, part educator, and part cultural ambassador.</w:t>
      </w:r>
    </w:p>
    <w:bookmarkEnd w:id="23"/>
    <w:bookmarkStart w:id="24" w:name="X895559d786bae37e7a3c9d3564b02d509140853"/>
    <w:p>
      <w:pPr>
        <w:pStyle w:val="Heading2"/>
      </w:pPr>
      <w:r>
        <w:t xml:space="preserve">Slide 4: Lima as the Intellectual Hub of Peruvian Astronomy</w:t>
      </w:r>
    </w:p>
    <w:p>
      <w:pPr>
        <w:pStyle w:val="FirstParagraph"/>
      </w:pPr>
      <w:r>
        <w:t xml:space="preserve">Lima serves as the nerve center for astronomical activities in Peru. Major universities, such as PUCP (Pontifical Catholic University of Peru) and UNI (National University of Engineering), have active astrophysics departments. The Astronomer working in Lima does not necessarily work at a telescope site; they often work with data collected from observatories in Arequipa or Moquegua. Furthermore, Lima hosts conferences, planetariums, and science festivals that drive public engagement. The city provides the logistical framework necessary for international collaboration between</w:t>
      </w:r>
      <w:r>
        <w:t xml:space="preserve"> </w:t>
      </w:r>
      <w:r>
        <w:t xml:space="preserve">Peru</w:t>
      </w:r>
      <w:r>
        <w:t xml:space="preserve"> </w:t>
      </w:r>
      <w:r>
        <w:t xml:space="preserve">and global scientific communities.</w:t>
      </w:r>
    </w:p>
    <w:bookmarkEnd w:id="24"/>
    <w:bookmarkStart w:id="25" w:name="X096da5d17484915bf235e4fcfab50301b464d0c"/>
    <w:p>
      <w:pPr>
        <w:pStyle w:val="Heading2"/>
      </w:pPr>
      <w:r>
        <w:t xml:space="preserve">Slide 5: Archaeoastronomy – Resurrecting Indigenous Knowledge</w:t>
      </w:r>
    </w:p>
    <w:p>
      <w:pPr>
        <w:pStyle w:val="FirstParagraph"/>
      </w:pPr>
      <w:r>
        <w:t xml:space="preserve">A unique aspect of the Peruvian Astronomer is their engagement with archaeoastronomy. Unlike astronomers in Europe or North America, their colleagues in Peru are frequently tasked with interpreting ancient structures. This requires a dual skill set: rigorous scientific training and a deep respect for indigenous history. The Astronomer must decode how Inca and pre-Inca civilizations aligned buildings with solstices and equinoxes. This work is vital for national identity, proving that</w:t>
      </w:r>
      <w:r>
        <w:t xml:space="preserve"> </w:t>
      </w:r>
      <w:r>
        <w:t xml:space="preserve">Peru</w:t>
      </w:r>
      <w:r>
        <w:t xml:space="preserve"> </w:t>
      </w:r>
      <w:r>
        <w:t xml:space="preserve">has an innate connection to the cosmos that predates modern science.</w:t>
      </w:r>
    </w:p>
    <w:bookmarkEnd w:id="25"/>
    <w:bookmarkStart w:id="26" w:name="Xa60c0a6fbeb76c34e99b1114edd25ba692a8394"/>
    <w:p>
      <w:pPr>
        <w:pStyle w:val="Heading2"/>
      </w:pPr>
      <w:r>
        <w:t xml:space="preserve">Slide 6: Challenges Facing Astronomers in Lima and Beyond</w:t>
      </w:r>
    </w:p>
    <w:p>
      <w:pPr>
        <w:pStyle w:val="FirstParagraph"/>
      </w:pPr>
      <w:r>
        <w:t xml:space="preserve">The profession faces significant hurdles. Light pollution in Lima is a growing threat, making even visual observing difficult for amateur and professional astronomers alike. Additionally, funding for scientific research can be precarious compared to other sectors. The Astronomer must often act as an advocate for science policy, lobbying the government to protect dark sky areas in the Andes and support university research programs. Despite these challenges, the passion within the</w:t>
      </w:r>
      <w:r>
        <w:t xml:space="preserve"> </w:t>
      </w:r>
      <w:r>
        <w:t xml:space="preserve">Peru</w:t>
      </w:r>
      <w:r>
        <w:t xml:space="preserve"> </w:t>
      </w:r>
      <w:r>
        <w:t xml:space="preserve">astronomical community remains high, driven by a desire to contribute to global knowledge.</w:t>
      </w:r>
    </w:p>
    <w:bookmarkEnd w:id="26"/>
    <w:bookmarkStart w:id="27" w:name="Xa66344e579e5aba4b3a864e82d921e356e3c181"/>
    <w:p>
      <w:pPr>
        <w:pStyle w:val="Heading2"/>
      </w:pPr>
      <w:r>
        <w:t xml:space="preserve">Slide 7: Education and Public Outreach in Lima</w:t>
      </w:r>
    </w:p>
    <w:p>
      <w:pPr>
        <w:pStyle w:val="FirstParagraph"/>
      </w:pPr>
      <w:r>
        <w:t xml:space="preserve">A crucial part of the modern Astronomer’s role is education. In Lima, planetariums such as the Planetario UNMSM and various private centers play a pivotal role. The Astronomer translates complex concepts into accessible narratives for students and citizens. This outreach is essential in a country where STEM (Science, Technology, Engineering, and Mathematics) education needs robust support. By inspiring young people in Lima’s schools, the Astronomer helps build the next generation of scientists who will eventually take over observatories across</w:t>
      </w:r>
      <w:r>
        <w:t xml:space="preserve"> </w:t>
      </w:r>
      <w:r>
        <w:t xml:space="preserve">Peru</w:t>
      </w:r>
      <w:r>
        <w:t xml:space="preserve">.</w:t>
      </w:r>
    </w:p>
    <w:bookmarkEnd w:id="27"/>
    <w:bookmarkStart w:id="28" w:name="X0b80802f2d45737b1c4565725a2f29ebfa8de2b"/>
    <w:p>
      <w:pPr>
        <w:pStyle w:val="Heading2"/>
      </w:pPr>
      <w:r>
        <w:t xml:space="preserve">Slide 8: International Collaboration and Data Science</w:t>
      </w:r>
    </w:p>
    <w:p>
      <w:pPr>
        <w:pStyle w:val="FirstParagraph"/>
      </w:pPr>
      <w:r>
        <w:t xml:space="preserve">The Astronomer of today is increasingly a data scientist. In Lima, researchers collaborate with projects like the Vera C. Rubin Observatory or ESO (European Southern Observatory). Peruvian astronomers contribute to global datasets on dark energy and galactic evolution. This integration allows</w:t>
      </w:r>
      <w:r>
        <w:t xml:space="preserve"> </w:t>
      </w:r>
      <w:r>
        <w:t xml:space="preserve">Peru</w:t>
      </w:r>
      <w:r>
        <w:t xml:space="preserve"> </w:t>
      </w:r>
      <w:r>
        <w:t xml:space="preserve">to punch above its weight in scientific output. The location of Peru, sitting between North and South America, also provides strategic advantages for tracking near-Earth objects and satellite monitoring.</w:t>
      </w:r>
    </w:p>
    <w:bookmarkEnd w:id="28"/>
    <w:bookmarkStart w:id="29" w:name="slide-9-the-future-of-astronomy-in-peru"/>
    <w:p>
      <w:pPr>
        <w:pStyle w:val="Heading2"/>
      </w:pPr>
      <w:r>
        <w:t xml:space="preserve">Slide 9: The Future of Astronomy in Peru</w:t>
      </w:r>
    </w:p>
    <w:p>
      <w:pPr>
        <w:pStyle w:val="FirstParagraph"/>
      </w:pPr>
      <w:r>
        <w:t xml:space="preserve">The future holds exciting prospects. There are ongoing discussions about expanding local observational capacities and improving dark sky preservation laws. Lima is projected to remain the administrative and educational capital, while the highlands will continue as the primary physical locations for telescopes. The definition of an Astronomer in Peru is expanding to include roles in environmental monitoring using satellite data and cultural heritage preservation.</w:t>
      </w:r>
    </w:p>
    <w:bookmarkEnd w:id="29"/>
    <w:bookmarkStart w:id="30" w:name="slide-10-conclusion-a-celestial-identity"/>
    <w:p>
      <w:pPr>
        <w:pStyle w:val="Heading2"/>
      </w:pPr>
      <w:r>
        <w:t xml:space="preserve">Slide 10: Conclusion – A Celestial Identity</w:t>
      </w:r>
    </w:p>
    <w:p>
      <w:pPr>
        <w:pStyle w:val="FirstParagraph"/>
      </w:pPr>
      <w:r>
        <w:t xml:space="preserve">In conclusion, the Astronomer in Peru is a multifaceted professional. They are guardians of ancient knowledge, pioneers of modern data science, and educators for the youth of Lima. The synergy between the rich history of Peruvian sky-watching and cutting-edge technology creates a unique scientific environment. As we look to the stars from</w:t>
      </w:r>
      <w:r>
        <w:t xml:space="preserve"> </w:t>
      </w:r>
      <w:r>
        <w:t xml:space="preserve">Lima</w:t>
      </w:r>
      <w:r>
        <w:t xml:space="preserve">, we see not just distant suns, but a reflection of our own historical depth and future potential. The work of these Astronomers ensures that Peru remains an active and respected voice in the global astronomical community.</w:t>
      </w:r>
    </w:p>
    <w:bookmarkEnd w:id="30"/>
    <w:bookmarkStart w:id="31" w:name="references-further-reading"/>
    <w:p>
      <w:pPr>
        <w:pStyle w:val="Heading2"/>
      </w:pPr>
      <w:r>
        <w:t xml:space="preserve">References &amp; Further Reading</w:t>
      </w:r>
    </w:p>
    <w:p>
      <w:pPr>
        <w:numPr>
          <w:ilvl w:val="0"/>
          <w:numId w:val="1001"/>
        </w:numPr>
        <w:pStyle w:val="Compact"/>
      </w:pPr>
      <w:r>
        <w:t xml:space="preserve">Carrion, C. (Year). *Archaeoastronomy in the Andes*. Lima: University Press.</w:t>
      </w:r>
    </w:p>
    <w:p>
      <w:pPr>
        <w:numPr>
          <w:ilvl w:val="0"/>
          <w:numId w:val="1001"/>
        </w:numPr>
        <w:pStyle w:val="Compact"/>
      </w:pPr>
      <w:r>
        <w:t xml:space="preserve">National Institute of Astronomy, Peru. (Year). *Annual Report on Astronomical Activities in Lima*.</w:t>
      </w:r>
    </w:p>
    <w:p>
      <w:pPr>
        <w:numPr>
          <w:ilvl w:val="0"/>
          <w:numId w:val="1001"/>
        </w:numPr>
        <w:pStyle w:val="Compact"/>
      </w:pPr>
      <w:r>
        <w:t xml:space="preserve">International Union of Astronomical Association. Reports on South American Observatories.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Astronomer in Peru, Lima</dc:title>
  <dc:creator/>
  <dc:language>en</dc:language>
  <cp:keywords/>
  <dcterms:created xsi:type="dcterms:W3CDTF">2026-07-29T12:00:10Z</dcterms:created>
  <dcterms:modified xsi:type="dcterms:W3CDTF">2026-07-29T12:00:10Z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