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Horizons: The Role of the Astronomer in the Modern Era of Saudi Arabia Jeddah</w:t>
      </w:r>
    </w:p>
    <w:p>
      <w:pPr>
        <w:pStyle w:val="BodyText"/>
      </w:pPr>
      <w:r>
        <w:rPr>
          <w:bCs/>
          <w:b/>
        </w:rPr>
        <w:t xml:space="preserve">Date:</w:t>
      </w:r>
      <w:r>
        <w:t xml:space="preserve"> </w:t>
      </w:r>
      <w:r>
        <w:t xml:space="preserve">October 2023</w:t>
      </w:r>
    </w:p>
    <w:bookmarkEnd w:id="20"/>
    <w:bookmarkStart w:id="22" w:name="Xaf19c4be4b8593fae6758e1bfdeacc3e8e54959"/>
    <w:p>
      <w:pPr>
        <w:pStyle w:val="Heading2"/>
      </w:pPr>
      <w:r>
        <w:t xml:space="preserve">Slide 1: Introduction to the Seminar Presentation Slides</w:t>
      </w:r>
    </w:p>
    <w:bookmarkStart w:id="21" w:name="welcome-and-context"/>
    <w:p>
      <w:pPr>
        <w:pStyle w:val="Heading3"/>
      </w:pPr>
      <w:r>
        <w:t xml:space="preserve">Welcome and Context</w:t>
      </w:r>
    </w:p>
    <w:p>
      <w:pPr>
        <w:pStyle w:val="FirstParagraph"/>
      </w:pPr>
      <w:r>
        <w:t xml:space="preserve">Welcome, distinguished guests, colleagues, and students. These Seminars are designed to explore the profound intersection between celestial science and terrestrial development. Specifically, we focus on the dynamic city of Saudi Arabia Jeddah. As we embark on this journey through these Seminar Presentation Slides, we must recognize that astronomy is no longer just a niche academic pursuit; it is a fundamental pillar of modern technological advancement, cultural heritage preservation, and scientific innovation.</w:t>
      </w:r>
    </w:p>
    <w:p>
      <w:pPr>
        <w:pStyle w:val="BodyText"/>
      </w:pPr>
      <w:r>
        <w:t xml:space="preserve">The role of the Astronomer today extends far beyond looking through telescopes at distant galaxies. In the context of Saudi Arabia Jeddah, an astronomer serves as a bridge between ancient navigation traditions and cutting-edge space exploration technologies. This presentation will dissect how the professional identity of an Astronomer is evolving within this unique geographical and cultural landscape.</w:t>
      </w:r>
    </w:p>
    <w:bookmarkEnd w:id="21"/>
    <w:bookmarkEnd w:id="22"/>
    <w:bookmarkStart w:id="24" w:name="X8805b31840c84e127259e7032da031a80a51845"/>
    <w:p>
      <w:pPr>
        <w:pStyle w:val="Heading2"/>
      </w:pPr>
      <w:r>
        <w:t xml:space="preserve">Slide 2: The Historical Significance in Saudi Arabia Jeddah</w:t>
      </w:r>
    </w:p>
    <w:bookmarkStart w:id="23" w:name="ancient-roots-of-navigation"/>
    <w:p>
      <w:pPr>
        <w:pStyle w:val="Heading3"/>
      </w:pPr>
      <w:r>
        <w:t xml:space="preserve">Ancient Roots of Navigation</w:t>
      </w:r>
    </w:p>
    <w:p>
      <w:pPr>
        <w:pStyle w:val="FirstParagraph"/>
      </w:pPr>
      <w:r>
        <w:t xml:space="preserve">To understand the modern Astronomer, we must first look at history. Saudi Arabia Jeddah has served as a vital gateway to the Arabian Peninsula for centuries. Historically, local navigators and scholars relied heavily on stellar observations to guide ships along the Red Sea coast. The stars were not merely points of light; they were compasses that dictated trade routes, fishing seasons, and religious pilgrimage paths.</w:t>
      </w:r>
    </w:p>
    <w:p>
      <w:pPr>
        <w:pStyle w:val="BodyText"/>
      </w:pPr>
      <w:r>
        <w:t xml:space="preserve">In this historical context, the precursor to the modern Astronomer was a master of celestial mechanics and weather patterns. Today’s Astronomer in Saudi Arabia Jeddah honors this legacy by utilizing advanced astrophysics to enhance current logistical networks. The transition from oral traditions of star-reading to data-driven astrophysical analysis represents a significant evolution in how we perceive our place in the universe, rooted deeply in the soil and sea of Saudi Arabia Jeddah.</w:t>
      </w:r>
    </w:p>
    <w:bookmarkEnd w:id="23"/>
    <w:bookmarkEnd w:id="24"/>
    <w:bookmarkStart w:id="26" w:name="Xdde2fdbe7405920768d1b61deb9213187229679"/>
    <w:p>
      <w:pPr>
        <w:pStyle w:val="Heading2"/>
      </w:pPr>
      <w:r>
        <w:t xml:space="preserve">Slide 3: The Modern Role of the Astronomer</w:t>
      </w:r>
    </w:p>
    <w:bookmarkStart w:id="25" w:name="X1c22b42aa67450e3940747732aa8abf3fbc37be"/>
    <w:p>
      <w:pPr>
        <w:pStyle w:val="Heading3"/>
      </w:pPr>
      <w:r>
        <w:t xml:space="preserve">Beyond Observation: Technological Integration</w:t>
      </w:r>
    </w:p>
    <w:p>
      <w:pPr>
        <w:pStyle w:val="FirstParagraph"/>
      </w:pPr>
      <w:r>
        <w:t xml:space="preserve">In the contemporary era, an Astronomer is a multidisciplinary scientist. They are data analysts, software engineers, and communicators. In Saudi Arabia Jeddah, the demand for skilled astronomers is growing due to Vision 2030 initiatives which prioritize scientific research and technological sovereignty.</w:t>
      </w:r>
    </w:p>
    <w:p>
      <w:pPr>
        <w:numPr>
          <w:ilvl w:val="0"/>
          <w:numId w:val="1001"/>
        </w:numPr>
        <w:pStyle w:val="Compact"/>
      </w:pPr>
      <w:r>
        <w:rPr>
          <w:bCs/>
          <w:b/>
        </w:rPr>
        <w:t xml:space="preserve">Data Processing:</w:t>
      </w:r>
      <w:r>
        <w:t xml:space="preserve"> </w:t>
      </w:r>
      <w:r>
        <w:t xml:space="preserve">Astronomers handle massive datasets from satellite imagery and ground-based observatories, requiring high-performance computing skills.</w:t>
      </w:r>
    </w:p>
    <w:p>
      <w:pPr>
        <w:numPr>
          <w:ilvl w:val="0"/>
          <w:numId w:val="1001"/>
        </w:numPr>
        <w:pStyle w:val="Compact"/>
      </w:pPr>
      <w:r>
        <w:rPr>
          <w:bCs/>
          <w:b/>
          <w:iCs/>
          <w:i/>
        </w:rPr>
        <w:t xml:space="preserve">Satellite Communication:</w:t>
      </w:r>
      <w:r>
        <w:t xml:space="preserve"> </w:t>
      </w:r>
      <w:r>
        <w:t xml:space="preserve">Understanding orbital mechanics is crucial for maintaining the communication satellites that keep Saudi Arabia Jeddah connected globally.</w:t>
      </w:r>
    </w:p>
    <w:p>
      <w:pPr>
        <w:numPr>
          <w:ilvl w:val="0"/>
          <w:numId w:val="1001"/>
        </w:numPr>
        <w:pStyle w:val="Compact"/>
      </w:pPr>
      <w:r>
        <w:rPr>
          <w:bCs/>
          <w:b/>
          <w:iCs/>
          <w:i/>
        </w:rPr>
        <w:t xml:space="preserve">Astrophysics Research:</w:t>
      </w:r>
      <w:r>
        <w:t xml:space="preserve"> </w:t>
      </w:r>
      <w:r>
        <w:t xml:space="preserve">Contributing to global knowledge regarding exoplanets, dark matter, and stellar evolution.</w:t>
      </w:r>
    </w:p>
    <w:p>
      <w:pPr>
        <w:pStyle w:val="FirstParagraph"/>
      </w:pPr>
      <w:r>
        <w:t xml:space="preserve">The Astronomer in this region is increasingly involved in policy-making regarding space debris management and satellite frequency allocation, ensuring that the skies above Saudi Arabia Jeddah remain accessible for future generations.</w:t>
      </w:r>
    </w:p>
    <w:bookmarkEnd w:id="25"/>
    <w:bookmarkEnd w:id="26"/>
    <w:bookmarkStart w:id="28" w:name="X40435032b43093167c70f373f3949127a699f7d"/>
    <w:p>
      <w:pPr>
        <w:pStyle w:val="Heading2"/>
      </w:pPr>
      <w:r>
        <w:t xml:space="preserve">Slide 4: Educational Infrastructure and Development</w:t>
      </w:r>
    </w:p>
    <w:bookmarkStart w:id="27" w:name="cultivating-the-next-generation"/>
    <w:p>
      <w:pPr>
        <w:pStyle w:val="Heading3"/>
      </w:pPr>
      <w:r>
        <w:t xml:space="preserve">Cultivating the Next Generation</w:t>
      </w:r>
    </w:p>
    <w:p>
      <w:pPr>
        <w:pStyle w:val="FirstParagraph"/>
      </w:pPr>
      <w:r>
        <w:t xml:space="preserve">A critical aspect of this seminar is recognizing the educational ecosystem in Saudi Arabia Jeddah. Universities and research centers in Jeddah are expanding their physics and astronomy departments. The Astronomer plays a pivotal role as an educator, translating complex cosmological concepts into understandable narratives for students.</w:t>
      </w:r>
    </w:p>
    <w:p>
      <w:pPr>
        <w:pStyle w:val="BodyText"/>
      </w:pPr>
      <w:r>
        <w:t xml:space="preserve">We are seeing a surge in STEM (Science, Technology, Engineering, and Mathematics) initiatives focused on space science. The Astronomer acts as a mentor, guiding young Saudis toward careers in aerospace engineering and planetary science. This educational mandate is essential for reducing reliance on foreign expertise and fostering local innovation hubs within Saudi Arabia Jeddah.</w:t>
      </w:r>
    </w:p>
    <w:bookmarkEnd w:id="27"/>
    <w:bookmarkEnd w:id="28"/>
    <w:bookmarkStart w:id="30" w:name="slide-5-tourism-and-public-engagement"/>
    <w:p>
      <w:pPr>
        <w:pStyle w:val="Heading2"/>
      </w:pPr>
      <w:r>
        <w:t xml:space="preserve">Slide 5: Tourism and Public Engagement</w:t>
      </w:r>
    </w:p>
    <w:bookmarkStart w:id="29" w:name="astrotourism-in-the-red-sea-region"/>
    <w:p>
      <w:pPr>
        <w:pStyle w:val="Heading3"/>
      </w:pPr>
      <w:r>
        <w:t xml:space="preserve">Astrotourism in the Red Sea Region</w:t>
      </w:r>
    </w:p>
    <w:p>
      <w:pPr>
        <w:pStyle w:val="FirstParagraph"/>
      </w:pPr>
      <w:r>
        <w:t xml:space="preserve">Saudi Arabia Jeddah is not only an industrial and educational hub but also a center for cultural tourism. The concept of "Astrotourism" is gaining traction globally, and Saudi Arabia Jeddah is uniquely positioned to leverage its dark sky sites away from city lights. The Astronomer here acts as a tour guide for the cosmos, leading public stargazing events at coastal resorts and desert outskirts.</w:t>
      </w:r>
    </w:p>
    <w:p>
      <w:pPr>
        <w:pStyle w:val="BodyText"/>
      </w:pPr>
      <w:r>
        <w:t xml:space="preserve">This role enhances the cultural value of tourism by connecting visitors with the night sky, fostering a sense of wonder and connection to nature. By organizing celestial festivals in Saudi Arabia Jeddah, Astronomers contribute to the local economy while promoting scientific literacy among tourists and residents alike. The night sky becomes a shared heritage site, protected and celebrated by professional astronomers.</w:t>
      </w:r>
    </w:p>
    <w:bookmarkEnd w:id="29"/>
    <w:bookmarkEnd w:id="30"/>
    <w:bookmarkStart w:id="32" w:name="Xff592d3aa83a22b85ad0d56a65e0a21399de073"/>
    <w:p>
      <w:pPr>
        <w:pStyle w:val="Heading2"/>
      </w:pPr>
      <w:r>
        <w:t xml:space="preserve">Slide 6: Challenges Facing Astronomers in Saudi Arabia Jeddah</w:t>
      </w:r>
    </w:p>
    <w:bookmarkStart w:id="31" w:name="light-pollution-and-urbanization"/>
    <w:p>
      <w:pPr>
        <w:pStyle w:val="Heading3"/>
      </w:pPr>
      <w:r>
        <w:t xml:space="preserve">Light Pollution and Urbanization</w:t>
      </w:r>
    </w:p>
    <w:p>
      <w:pPr>
        <w:pStyle w:val="FirstParagraph"/>
      </w:pPr>
      <w:r>
        <w:t xml:space="preserve">Despite the opportunities, there are significant challenges. Rapid urbanization in Saudi Arabia Jeddah leads to increased light pollution, which threatens ground-based astronomical observations. Astronomers must advocate for "dark sky" preservation laws and work with urban planners to implement lighting solutions that minimize skyglow.</w:t>
      </w:r>
    </w:p>
    <w:p>
      <w:pPr>
        <w:pStyle w:val="BodyText"/>
      </w:pPr>
      <w:r>
        <w:t xml:space="preserve">Furthermore, the humidity and dust storms characteristic of the Red Sea coast can interfere with optical astronomy. The Astronomer in this region must be an innovator, developing adaptive optics technologies or focusing on radio astronomy which is less susceptible to atmospheric interference. These challenges drive technological resilience and adaptation within the scientific community of Saudi Arabia Jeddah.</w:t>
      </w:r>
    </w:p>
    <w:bookmarkEnd w:id="31"/>
    <w:bookmarkEnd w:id="32"/>
    <w:bookmarkStart w:id="34" w:name="slide-7-international-collaboration"/>
    <w:p>
      <w:pPr>
        <w:pStyle w:val="Heading2"/>
      </w:pPr>
      <w:r>
        <w:t xml:space="preserve">Slide 7: International Collaboration</w:t>
      </w:r>
    </w:p>
    <w:bookmarkStart w:id="33" w:name="globally-connected-locally-rooted"/>
    <w:p>
      <w:pPr>
        <w:pStyle w:val="Heading3"/>
      </w:pPr>
      <w:r>
        <w:t xml:space="preserve">Globally Connected, Locally Rooted</w:t>
      </w:r>
    </w:p>
    <w:p>
      <w:pPr>
        <w:pStyle w:val="FirstParagraph"/>
      </w:pPr>
      <w:r>
        <w:t xml:space="preserve">Astronomy is inherently global. No single nation can observe the entire sky. Astronomers in Saudi Arabia Jeddah are increasingly collaborating with international space agencies such as ESA, NASA, and CNSA. These collaborations provide local researchers access to major facilities like the James Webb Space Telescope or ground-based arrays in Chile and Hawaii.</w:t>
      </w:r>
    </w:p>
    <w:p>
      <w:pPr>
        <w:pStyle w:val="BodyText"/>
      </w:pPr>
      <w:r>
        <w:t xml:space="preserve">Conversely, Saudi Arabia Jeddah offers a strategic location for longitudinal studies due to its position on the globe. By contributing data from this region, Astronomers help create a complete picture of celestial phenomena. This international dialogue enhances the prestige of Saudi scientific institutions and integrates Jeddah into the global network of knowledge production.</w:t>
      </w:r>
    </w:p>
    <w:bookmarkEnd w:id="33"/>
    <w:bookmarkEnd w:id="34"/>
    <w:bookmarkStart w:id="36" w:name="slide-8-conclusion"/>
    <w:p>
      <w:pPr>
        <w:pStyle w:val="Heading2"/>
      </w:pPr>
      <w:r>
        <w:t xml:space="preserve">Slide 8: Conclusion</w:t>
      </w:r>
    </w:p>
    <w:bookmarkStart w:id="35" w:name="the-future-is-bright"/>
    <w:p>
      <w:pPr>
        <w:pStyle w:val="Heading3"/>
      </w:pPr>
      <w:r>
        <w:t xml:space="preserve">The Future is Bright</w:t>
      </w:r>
    </w:p>
    <w:p>
      <w:pPr>
        <w:pStyle w:val="FirstParagraph"/>
      </w:pPr>
      <w:r>
        <w:t xml:space="preserve">In conclusion, the role of the Astronomer in Saudi Arabia Jeddah is multifaceted and vital. From preserving ancient navigational heritage to driving modern technological innovation, educators inspiring youth, and managing tourism through astrotourism. The Seminars presented here highlight that astronomy is not a solitary pursuit but a collaborative endeavor that benefits society.</w:t>
      </w:r>
    </w:p>
    <w:p>
      <w:pPr>
        <w:pStyle w:val="BodyText"/>
      </w:pPr>
      <w:r>
        <w:t xml:space="preserve">As Saudi Arabia Jeddah continues to grow as a global hub for science and culture, the Astronomer will remain at the forefront, guiding us toward deeper understanding of our universe. We invite all stakeholders—government bodies, educational institutions, and private sector partners—to support this field. Let us look up together and build a future where science illuminates progress in Saudi Arabia Jeddah.</w:t>
      </w:r>
    </w:p>
    <w:bookmarkEnd w:id="35"/>
    <w:bookmarkEnd w:id="36"/>
    <w:p>
      <w:pPr>
        <w:pStyle w:val="BodyText"/>
      </w:pPr>
      <w:r>
        <w:rPr>
          <w:iCs/>
          <w:i/>
        </w:rPr>
        <w:t xml:space="preserve">© 2023 Seminar Presentation Slides. All Rights Reserved. Presented for the Community of Saudi Arabia Jeddah.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Saudi Arabia Jeddah</dc:title>
  <dc:creator/>
  <dc:language>en</dc:language>
  <cp:keywords/>
  <dcterms:created xsi:type="dcterms:W3CDTF">2026-07-29T18:21:15Z</dcterms:created>
  <dcterms:modified xsi:type="dcterms:W3CDTF">2026-07-29T18:21:15Z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