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Astronomer</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0" w:name="seminar-presentation-slides"/>
    <w:p>
      <w:pPr>
        <w:pStyle w:val="Heading1"/>
      </w:pPr>
      <w:r>
        <w:t xml:space="preserve">Seminar Presentation Slides</w:t>
      </w:r>
    </w:p>
    <w:p>
      <w:pPr>
        <w:pStyle w:val="FirstParagraph"/>
      </w:pPr>
      <w:r>
        <w:rPr>
          <w:bCs/>
          <w:b/>
        </w:rPr>
        <w:t xml:space="preserve">The Astronomer in Spain Valencia:</w:t>
      </w:r>
      <w:r>
        <w:br/>
      </w:r>
      <w:r>
        <w:t xml:space="preserve">Bridging Ancient Heritage and Modern Astrophysics</w:t>
      </w:r>
    </w:p>
    <w:bookmarkEnd w:id="20"/>
    <w:bookmarkStart w:id="21" w:name="Xaf19c4be4b8593fae6758e1bfdeacc3e8e54959"/>
    <w:p>
      <w:pPr>
        <w:pStyle w:val="Heading2"/>
      </w:pPr>
      <w:r>
        <w:t xml:space="preserve">Slide 1: Introduction to the Seminar Presentation Slides</w:t>
      </w:r>
    </w:p>
    <w:p>
      <w:pPr>
        <w:pStyle w:val="FirstParagraph"/>
      </w:pPr>
      <w:r>
        <w:rPr>
          <w:bCs/>
          <w:b/>
        </w:rPr>
        <w:t xml:space="preserve">Welcome, distinguished colleagues and students.</w:t>
      </w:r>
    </w:p>
    <w:p>
      <w:pPr>
        <w:pStyle w:val="BodyText"/>
      </w:pPr>
      <w:r>
        <w:t xml:space="preserve">Today's seminar focuses on a very specific yet profoundly impactful topic: the role of the Astronomer in Spain Valencia. This presentation aims to explore how this region serves as a vital bridge between our historical understanding of the cosmos and contemporary astronomical research. The content within these slides will highlight how Spain Valencia offers an ideal environment for both observational astronomy and astrophysics, leveraging its unique geographical location, state-of-the-art facilities, and rich cultural history related to celestial studies.</w:t>
      </w:r>
    </w:p>
    <w:bookmarkEnd w:id="21"/>
    <w:bookmarkStart w:id="22" w:name="X97dad09e8e824ad641005cfb5b76b223c112d83"/>
    <w:p>
      <w:pPr>
        <w:pStyle w:val="Heading2"/>
      </w:pPr>
      <w:r>
        <w:t xml:space="preserve">Slide 2: The Astronomer's Toolkit in Modern Astrophysics</w:t>
      </w:r>
    </w:p>
    <w:p>
      <w:pPr>
        <w:pStyle w:val="FirstParagraph"/>
      </w:pPr>
      <w:r>
        <w:rPr>
          <w:bCs/>
          <w:b/>
        </w:rPr>
        <w:t xml:space="preserve">The Astronomer</w:t>
      </w:r>
      <w:r>
        <w:t xml:space="preserve">, as a professional entity and scientific discipline, has evolved dramatically in the last century. Today, an astronomer is not merely an observer through a glass lens but a data scientist equipped with powerful telescopes to analyze light across various spectrums—radio waves to gamma rays. In this seminar presentation slides sequence, we will examine how the modern astronomer utilizes these advanced tools to decode the mysteries of black holes, dark matter, and exoplanets. The evolution of our discipline from pure optics to complex computational astrophysics sets the stage for understanding why specific locations on Earth are crucial for conducting such research.</w:t>
      </w:r>
    </w:p>
    <w:bookmarkEnd w:id="22"/>
    <w:bookmarkStart w:id="23" w:name="X325bb3c6285f5d35195620ffbafcaad9f31e930"/>
    <w:p>
      <w:pPr>
        <w:pStyle w:val="Heading2"/>
      </w:pPr>
      <w:r>
        <w:t xml:space="preserve">Slide 3: Spain Valencia - A Geographical and Cultural Hub</w:t>
      </w:r>
    </w:p>
    <w:p>
      <w:pPr>
        <w:pStyle w:val="FirstParagraph"/>
      </w:pPr>
      <w:r>
        <w:rPr>
          <w:bCs/>
          <w:b/>
        </w:rPr>
        <w:t xml:space="preserve">In Spain Valencia,</w:t>
      </w:r>
    </w:p>
    <w:p>
      <w:pPr>
        <w:pStyle w:val="BodyText"/>
      </w:pPr>
      <w:r>
        <w:t xml:space="preserve">the intersection of culture, climate, and science creates a unique ecosystem for astronomy. Located on the eastern coast of Iberia, this region enjoys some of the highest rates of sunshine in Europe. While primarily known today for its vibrant urban life and historical architecture like the City of Arts and Sciences, its geographical positioning offers significant advantages. The relatively stable atmospheric conditions during certain seasons provide clear skies that are essential for astronomical observations. Furthermore, Spain Valencia acts as a cultural beacon that attracts international talent, fostering a collaborative environment where scientists from all over the world can converge to share ideas and advance our collective understanding of the universe.</w:t>
      </w:r>
    </w:p>
    <w:bookmarkEnd w:id="23"/>
    <w:bookmarkStart w:id="24" w:name="Xdd34f9bf92b5dd8aa0975cf6f4cad2268000ad0"/>
    <w:p>
      <w:pPr>
        <w:pStyle w:val="Heading2"/>
      </w:pPr>
      <w:r>
        <w:t xml:space="preserve">Slide 4: The Historical Context of Astronomy in Spain Valencia</w:t>
      </w:r>
    </w:p>
    <w:p>
      <w:pPr>
        <w:pStyle w:val="FirstParagraph"/>
      </w:pPr>
      <w:r>
        <w:rPr>
          <w:bCs/>
          <w:b/>
        </w:rPr>
        <w:t xml:space="preserve">The Astronomer</w:t>
      </w:r>
    </w:p>
    <w:p>
      <w:pPr>
        <w:pStyle w:val="BodyText"/>
      </w:pPr>
      <w:r>
        <w:t xml:space="preserve">often looks backward to move forward. In Spain Valencia, the history of astronomy dates back centuries. Early astronomers and navigators relied on the stars for travel and timekeeping, a tradition that deeply influenced local culture and science throughout medieval times. The region played a subtle but important role in preserving ancient astronomical texts during turbulent periods in European history. Understanding this deep-rooted heritage is crucial because it informs the contemporary identity of scientific institutions in Spain Valencia, encouraging them to honor historical milestones while pushing the boundaries of modern science.</w:t>
      </w:r>
    </w:p>
    <w:bookmarkEnd w:id="24"/>
    <w:bookmarkStart w:id="25" w:name="X47cddb3aff77f30ef10828e050d6e1a6e726f26"/>
    <w:p>
      <w:pPr>
        <w:pStyle w:val="Heading2"/>
      </w:pPr>
      <w:r>
        <w:t xml:space="preserve">Slide 5: State-of-the-Art Facilities Nearby</w:t>
      </w:r>
    </w:p>
    <w:p>
      <w:pPr>
        <w:pStyle w:val="FirstParagraph"/>
      </w:pPr>
      <w:r>
        <w:rPr>
          <w:bCs/>
          <w:b/>
        </w:rPr>
        <w:t xml:space="preserve">In Spain Valencia,</w:t>
      </w:r>
    </w:p>
    <w:p>
      <w:pPr>
        <w:pStyle w:val="BodyText"/>
      </w:pPr>
      <w:r>
        <w:t xml:space="preserve">the proximity to world-class astronomical observatories cannot be overstated. While the primary high-altitude observatories are located in other parts of mainland Spain (such as Calar Alto), researchers and institutions based in Spain Valencia maintain strong ties and utilize these facilities extensively. The region serves as a vital logistical and academic hub, hosting data analysis centers, astrophysics departments at major universities like the University of Valencia, and research institutes affiliated with the Spanish National Research Council (CSIC). This collaboration allows an Astronomer based in or connected to Spain Valencia to access cutting-edge global infrastructure without leaving their institutional home.</w:t>
      </w:r>
    </w:p>
    <w:bookmarkEnd w:id="25"/>
    <w:bookmarkStart w:id="26" w:name="X8d59ab86c2c2e4cf9f638116bc687b9147d9e34"/>
    <w:p>
      <w:pPr>
        <w:pStyle w:val="Heading2"/>
      </w:pPr>
      <w:r>
        <w:t xml:space="preserve">Slide 6: The University of Valencia and Astrophysics Research</w:t>
      </w:r>
    </w:p>
    <w:p>
      <w:pPr>
        <w:pStyle w:val="FirstParagraph"/>
      </w:pPr>
      <w:r>
        <w:rPr>
          <w:bCs/>
          <w:b/>
        </w:rPr>
        <w:t xml:space="preserve">The Astronomer</w:t>
      </w:r>
    </w:p>
    <w:p>
      <w:pPr>
        <w:pStyle w:val="BodyText"/>
      </w:pPr>
      <w:r>
        <w:t xml:space="preserve">at the core of this seminar presentation slides theme is deeply intertwined with academic excellence. The University of Valencia hosts renowned astrophysics departments that contribute significantly to European research consortia. Here, astronomers work on gravitational lensing studies, galaxy formation models, and stellar evolution simulations. The academic environment in Spain Valencia encourages interdisciplinary research, allowing astronomers to collaborate with computer scientists to handle massive datasets from telescopes like the James Webb Space Telescope or upcoming projects such as the Euclid mission.</w:t>
      </w:r>
    </w:p>
    <w:bookmarkEnd w:id="26"/>
    <w:bookmarkStart w:id="27" w:name="X09a1144a1ec1cfb95b6038c6b44f61bffcdcb89"/>
    <w:p>
      <w:pPr>
        <w:pStyle w:val="Heading2"/>
      </w:pPr>
      <w:r>
        <w:t xml:space="preserve">Slide 7: Science Communication and Public Engagement</w:t>
      </w:r>
    </w:p>
    <w:p>
      <w:pPr>
        <w:pStyle w:val="FirstParagraph"/>
      </w:pPr>
      <w:r>
        <w:rPr>
          <w:bCs/>
          <w:b/>
        </w:rPr>
        <w:t xml:space="preserve">In Spain Valencia,</w:t>
      </w:r>
    </w:p>
    <w:p>
      <w:pPr>
        <w:pStyle w:val="BodyText"/>
      </w:pPr>
      <w:r>
        <w:t xml:space="preserve">there is a profound commitment to making astronomy accessible. The famous City of Arts and Sciences houses the L'Hemisfèric planetarium, which serves as a monumental symbol of this dedication. For an Astronomer, public engagement is not merely an outreach activity; it is an essential part of the profession in this region. Regular seminars, workshops for school children, and public stargazing events are commonplace. This vibrant culture of science communication ensures that the general populace remains engaged with space exploration topics, thereby securing continued support for scientific research from local and national government bodies.</w:t>
      </w:r>
    </w:p>
    <w:bookmarkEnd w:id="27"/>
    <w:bookmarkStart w:id="28" w:name="X757f29b1c0b7e9307afdb70bd0a62772e454e46"/>
    <w:p>
      <w:pPr>
        <w:pStyle w:val="Heading2"/>
      </w:pPr>
      <w:r>
        <w:t xml:space="preserve">Slide 8: Future Prospects for Astronomy in the Region</w:t>
      </w:r>
    </w:p>
    <w:p>
      <w:pPr>
        <w:pStyle w:val="FirstParagraph"/>
      </w:pPr>
      <w:r>
        <w:rPr>
          <w:bCs/>
          <w:b/>
        </w:rPr>
        <w:t xml:space="preserve">The Astronomer</w:t>
      </w:r>
    </w:p>
    <w:p>
      <w:pPr>
        <w:pStyle w:val="BodyText"/>
      </w:pPr>
      <w:r>
        <w:t xml:space="preserve">of tomorrow looks toward new horizons. Spain Valencia is poised to play an even larger role in the future of astrophysics through upcoming European Space Agency (ESA) initiatives and international collaborations. Plans for next-generation telescope arrays and data-sharing platforms involve researchers from this region prominently. As we face global challenges such as climate change, astronomical techniques developed by astronomers are increasingly being applied to Earth observation, further highlighting the interdisciplinary value of these professionals.</w:t>
      </w:r>
    </w:p>
    <w:bookmarkEnd w:id="28"/>
    <w:bookmarkStart w:id="29" w:name="slide-9-challenges-and-opportunities"/>
    <w:p>
      <w:pPr>
        <w:pStyle w:val="Heading2"/>
      </w:pPr>
      <w:r>
        <w:t xml:space="preserve">Slide 9: Challenges and Opportunities</w:t>
      </w:r>
    </w:p>
    <w:p>
      <w:pPr>
        <w:pStyle w:val="FirstParagraph"/>
      </w:pPr>
      <w:r>
        <w:rPr>
          <w:bCs/>
          <w:b/>
        </w:rPr>
        <w:t xml:space="preserve">In Spain Valencia,</w:t>
      </w:r>
    </w:p>
    <w:p>
      <w:pPr>
        <w:pStyle w:val="BodyText"/>
      </w:pPr>
      <w:r>
        <w:t xml:space="preserve">the path forward is not without its challenges. Light pollution remains a significant concern for ground-based observations, prompting local authorities to implement stricter regulations on outdoor lighting. Additionally, funding for fundamental science must compete with other immediate societal needs. However, opportunities abound in the form of international grants and cross-border scientific partnerships within Europe. The Astronomer benefits from these robust networks, ensuring that Spain Valencia remains a competitive player in the global astrophysics community.</w:t>
      </w:r>
    </w:p>
    <w:bookmarkEnd w:id="29"/>
    <w:bookmarkStart w:id="30" w:name="Xbae9a66328c890f061fcd54aa5b4cf65872a7f7"/>
    <w:p>
      <w:pPr>
        <w:pStyle w:val="Heading2"/>
      </w:pPr>
      <w:r>
        <w:t xml:space="preserve">Slide 10: Conclusion - The Astronomer's Legacy in Spain Valencia</w:t>
      </w:r>
    </w:p>
    <w:p>
      <w:pPr>
        <w:pStyle w:val="FirstParagraph"/>
      </w:pPr>
      <w:r>
        <w:rPr>
          <w:bCs/>
          <w:b/>
        </w:rPr>
        <w:t xml:space="preserve">To conclude our Seminar Presentation Slides on this pivotal topic,</w:t>
      </w:r>
    </w:p>
    <w:p>
      <w:pPr>
        <w:pStyle w:val="BodyText"/>
      </w:pPr>
      <w:r>
        <w:t xml:space="preserve">we see that the intersection of the Astronomer and Spain Valencia creates a dynamic landscape rich with potential. From historical foundations to modern data centers, and from public planetariums to deep-space research collaborations, this region embodies the spirit of scientific inquiry. By fostering an environment where astronomical knowledge thrives, Spain Valencia ensures that future generations will continue to look up at the stars with wonder and curiosity.</w:t>
      </w:r>
    </w:p>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Astronomer in Spain Valencia</dc:title>
  <dc:creator/>
  <dc:language>en</dc:language>
  <cp:keywords/>
  <dcterms:created xsi:type="dcterms:W3CDTF">2026-07-29T03:54:14Z</dcterms:created>
  <dcterms:modified xsi:type="dcterms:W3CDTF">2026-07-29T03:54:14Z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