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Automotive</w:t>
      </w:r>
      <w:r>
        <w:t xml:space="preserve"> </w:t>
      </w:r>
      <w:r>
        <w:t xml:space="preserve">Engineers</w:t>
      </w:r>
      <w:r>
        <w:t xml:space="preserve"> </w:t>
      </w:r>
      <w:r>
        <w:t xml:space="preserve">in</w:t>
      </w:r>
      <w:r>
        <w:t xml:space="preserve"> </w:t>
      </w:r>
      <w:r>
        <w:t xml:space="preserve">Australia</w:t>
      </w:r>
      <w:r>
        <w:t xml:space="preserve"> </w:t>
      </w:r>
      <w:r>
        <w:t xml:space="preserve">Melbourne</w:t>
      </w:r>
    </w:p>
    <w:bookmarkStart w:id="20" w:name="X4741b86967aad7a77cb779146e7051575c139c8"/>
    <w:p>
      <w:pPr>
        <w:pStyle w:val="Heading2"/>
      </w:pPr>
      <w:r>
        <w:t xml:space="preserve">Seminar Presentation: The Future of the Automotive Engineer in Australia Melbourne</w:t>
      </w:r>
    </w:p>
    <w:p>
      <w:pPr>
        <w:pStyle w:val="FirstParagraph"/>
      </w:pPr>
      <w:r>
        <w:rPr>
          <w:bCs/>
          <w:b/>
        </w:rPr>
        <w:t xml:space="preserve">Welcome to this comprehensive seminar presentation dedicated to the evolving role of the Automotive Engineer within the dynamic landscape of Australia and specifically Melbourne.</w:t>
      </w:r>
      <w:r>
        <w:t xml:space="preserve"> </w:t>
      </w:r>
      <w:r>
        <w:t xml:space="preserve">As we stand on the precipice of a major technological revolution in transportation, understanding the nuances of this profession is critical for students, industry professionals, and policymakers alike. This document serves as a detailed guide to navigate the career pathways, technical requirements, and strategic opportunities available to Automotive Engineers in one of Australia's most vibrant industrial hubs.</w:t>
      </w:r>
    </w:p>
    <w:p>
      <w:pPr>
        <w:pStyle w:val="BodyText"/>
      </w:pPr>
      <w:r>
        <w:t xml:space="preserve">Melbourne has long been recognized as the automotive heartland of Australia. Home to major manufacturing facilities, research centers, and a robust supply chain ecosystem, it provides an unparalleled environment for engineers seeking to make a tangible impact on the global industry. However, the definition of an Automotive Engineer is changing rapidly.</w:t>
      </w:r>
    </w:p>
    <w:p>
      <w:pPr>
        <w:pStyle w:val="BodyText"/>
      </w:pPr>
      <w:r>
        <w:t xml:space="preserve">In this presentation we will explore:</w:t>
      </w:r>
    </w:p>
    <w:p>
      <w:pPr>
        <w:numPr>
          <w:ilvl w:val="0"/>
          <w:numId w:val="1001"/>
        </w:numPr>
        <w:pStyle w:val="Compact"/>
      </w:pPr>
      <w:r>
        <w:t xml:space="preserve">The historical context and current status of automotive engineering in Melbourne.</w:t>
      </w:r>
    </w:p>
    <w:p>
      <w:pPr>
        <w:numPr>
          <w:ilvl w:val="0"/>
          <w:numId w:val="1001"/>
        </w:numPr>
        <w:pStyle w:val="Compact"/>
      </w:pPr>
      <w:r>
        <w:t xml:space="preserve">The technical skills required for modern roles, with a focus on electrification and autonomous systems.</w:t>
      </w:r>
    </w:p>
    <w:p>
      <w:pPr>
        <w:numPr>
          <w:ilvl w:val="0"/>
          <w:numId w:val="1001"/>
        </w:numPr>
        <w:pStyle w:val="Compact"/>
      </w:pPr>
      <w:r>
        <w:t xml:space="preserve">The strategic importance of the Australian market and regulatory environment.</w:t>
      </w:r>
    </w:p>
    <w:bookmarkEnd w:id="20"/>
    <w:bookmarkStart w:id="21" w:name="Xb6a1274fbe10b9ed19f125cbb6466037dc17bca"/>
    <w:p>
      <w:pPr>
        <w:pStyle w:val="Heading2"/>
      </w:pPr>
      <w:r>
        <w:t xml:space="preserve">The Evolution of the Automotive Engineer in Melbourne</w:t>
      </w:r>
    </w:p>
    <w:p>
      <w:pPr>
        <w:pStyle w:val="FirstParagraph"/>
      </w:pPr>
      <w:r>
        <w:t xml:space="preserve">To understand where we are going, we must first appreciate where we have been. For decades, Melbourne was synonymous with mass-production automotive engineering. Engineers in this region were experts in mechanical design, internal combustion engine optimization, and supply chain logistics for local manufacturing giants.</w:t>
      </w:r>
    </w:p>
    <w:p>
      <w:pPr>
        <w:pStyle w:val="BodyText"/>
      </w:pPr>
      <w:r>
        <w:t xml:space="preserve">However the landscape has shifted dramatically.</w:t>
      </w:r>
      <w:r>
        <w:t xml:space="preserve"> </w:t>
      </w:r>
      <w:r>
        <w:t xml:space="preserve">While traditional assembly lines have diminished in volume compared to previous decades, the value-added engineering content has skyrocketed. Today an Automotive Engineer in Melbourne is less focused on pure mechanical assembly and more focused on software integration, systems architecture, and sustainable design.</w:t>
      </w:r>
    </w:p>
    <w:p>
      <w:pPr>
        <w:pStyle w:val="BodyText"/>
      </w:pPr>
      <w:r>
        <w:t xml:space="preserve">This transition is not just a local trend but a reflection of global shifts. The engineers working in Melbourne today are often involved in the R&amp;D phases that influence global platforms. They work closely with international partners to ensure that vehicles designed for Australian conditions—ranging from extreme heat to long-distance highway travel—are world-class. This specialization has elevated the status of Automotive Engineers in Australia, making them key players in high-value export engineering services.</w:t>
      </w:r>
    </w:p>
    <w:bookmarkEnd w:id="21"/>
    <w:bookmarkStart w:id="22" w:name="core-competencies-and-technical-skills"/>
    <w:p>
      <w:pPr>
        <w:pStyle w:val="Heading2"/>
      </w:pPr>
      <w:r>
        <w:t xml:space="preserve">Core Competencies and Technical Skills</w:t>
      </w:r>
    </w:p>
    <w:p>
      <w:pPr>
        <w:pStyle w:val="FirstParagraph"/>
      </w:pPr>
      <w:r>
        <w:t xml:space="preserve">The role of the Automotive Engineer in Melbourne now demands a multidisciplinary skill set. It is no longer sufficient to be proficient solely in mechanical engineering. The modern engineer must possess a hybrid profile that bridges the gap between hardware and software.</w:t>
      </w:r>
    </w:p>
    <w:p>
      <w:pPr>
        <w:pStyle w:val="BodyText"/>
      </w:pPr>
      <w:r>
        <w:rPr>
          <w:bCs/>
          <w:b/>
        </w:rPr>
        <w:t xml:space="preserve">1. Electrical and Electronic Engineering:</w:t>
      </w:r>
    </w:p>
    <w:p>
      <w:pPr>
        <w:pStyle w:val="BodyText"/>
      </w:pPr>
      <w:r>
        <w:t xml:space="preserve">The vehicle of the future is essentially a computer on wheels Automotive Engineers must understand embedded systems, power electronics, and battery management systems. In Melbourne’s growing electric vehicle (EV) sector this knowledge is paramount.</w:t>
      </w:r>
    </w:p>
    <w:p>
      <w:pPr>
        <w:pStyle w:val="BodyText"/>
      </w:pPr>
      <w:r>
        <w:rPr>
          <w:bCs/>
          <w:b/>
        </w:rPr>
        <w:t xml:space="preserve">2. Software Development and AI:</w:t>
      </w:r>
    </w:p>
    <w:p>
      <w:pPr>
        <w:pStyle w:val="BodyText"/>
      </w:pPr>
      <w:r>
        <w:t xml:space="preserve">With the rise of autonomous driving technologies proficiency in programming languages such as C++, Python, and MATLAB/Simulink is essential. Engineers must be able to develop algorithms for sensor fusion, path planning, and vehicle dynamics control.</w:t>
      </w:r>
    </w:p>
    <w:p>
      <w:pPr>
        <w:pStyle w:val="BodyText"/>
      </w:pPr>
      <w:r>
        <w:rPr>
          <w:bCs/>
          <w:b/>
        </w:rPr>
        <w:t xml:space="preserve">3. Sustainability and Circular Economy:</w:t>
      </w:r>
    </w:p>
    <w:p>
      <w:pPr>
        <w:pStyle w:val="BodyText"/>
      </w:pPr>
      <w:r>
        <w:t xml:space="preserve">Australia has aggressive net-zero targets Automotive Engineers are increasingly tasked with designing vehicles that minimize carbon footprints throughout their lifecycle. This includes material selection, recycling strategies, and energy efficiency optimization.</w:t>
      </w:r>
    </w:p>
    <w:bookmarkEnd w:id="22"/>
    <w:bookmarkStart w:id="23" w:name="Xe8298e82196364c13a6d45c2b328cbb6233a213"/>
    <w:p>
      <w:pPr>
        <w:pStyle w:val="Heading2"/>
      </w:pPr>
      <w:r>
        <w:t xml:space="preserve">The Melbourne Ecosystem: Collaboration and Innovation</w:t>
      </w:r>
    </w:p>
    <w:p>
      <w:pPr>
        <w:pStyle w:val="FirstParagraph"/>
      </w:pPr>
      <w:r>
        <w:t xml:space="preserve">Melbourne offers a unique ecosystem for Automotive Engineers characterized by strong collaboration between academia, industry, and government.</w:t>
      </w:r>
    </w:p>
    <w:p>
      <w:pPr>
        <w:pStyle w:val="BodyText"/>
      </w:pPr>
      <w:r>
        <w:rPr>
          <w:bCs/>
          <w:b/>
        </w:rPr>
        <w:t xml:space="preserve">Academic Partnerships:</w:t>
      </w:r>
    </w:p>
    <w:p>
      <w:pPr>
        <w:pStyle w:val="BodyText"/>
      </w:pPr>
      <w:r>
        <w:t xml:space="preserve">Institutions like the University of Melbourne, RMIT University, and Monash University are at the forefront of automotive research. They provide critical pathways for engineers through specialized master’s programs and doctoral fellowships focused on advanced mobility.</w:t>
      </w:r>
    </w:p>
    <w:p>
      <w:pPr>
        <w:pStyle w:val="BodyText"/>
      </w:pPr>
      <w:r>
        <w:rPr>
          <w:bCs/>
          <w:b/>
        </w:rPr>
        <w:t xml:space="preserve">Industry Hubs:</w:t>
      </w:r>
    </w:p>
    <w:p>
      <w:pPr>
        <w:pStyle w:val="BodyText"/>
      </w:pPr>
      <w:r>
        <w:t xml:space="preserve">Melbourne is home to numerous engineering consultancies, prototyping labs, and testing facilities. The presence of major tech companies expanding into the automotive sector has created new opportunities for engineers interested in connected car technologies and mobility-as-a-service (MaaS) solutions.</w:t>
      </w:r>
    </w:p>
    <w:p>
      <w:pPr>
        <w:pStyle w:val="BodyText"/>
      </w:pPr>
      <w:r>
        <w:rPr>
          <w:bCs/>
          <w:b/>
        </w:rPr>
        <w:t xml:space="preserve">Trial Zones:</w:t>
      </w:r>
    </w:p>
    <w:p>
      <w:pPr>
        <w:pStyle w:val="BodyText"/>
      </w:pPr>
      <w:r>
        <w:t xml:space="preserve">Melbourne serves as a living laboratory for autonomous vehicle trials. Engineers have access to real-world testing environments that allow them to validate their innovations against complex urban driving conditions.</w:t>
      </w:r>
    </w:p>
    <w:bookmarkEnd w:id="23"/>
    <w:bookmarkStart w:id="24" w:name="Xe8beced07e4317ff10fff410572186270469ffa"/>
    <w:p>
      <w:pPr>
        <w:pStyle w:val="Heading2"/>
      </w:pPr>
      <w:r>
        <w:t xml:space="preserve">Career Pathways and Opportunities in Australia</w:t>
      </w:r>
    </w:p>
    <w:p>
      <w:pPr>
        <w:pStyle w:val="FirstParagraph"/>
      </w:pPr>
      <w:r>
        <w:t xml:space="preserve">The demand for skilled Automotive Engineers in Australia is projected to grow, driven by the need for specialized expertise in new technologies. Career pathways are diverse and offer substantial growth potential.</w:t>
      </w:r>
    </w:p>
    <w:p>
      <w:pPr>
        <w:numPr>
          <w:ilvl w:val="0"/>
          <w:numId w:val="1002"/>
        </w:numPr>
        <w:pStyle w:val="Compact"/>
      </w:pPr>
      <w:r>
        <w:rPr>
          <w:bCs/>
          <w:b/>
        </w:rPr>
        <w:t xml:space="preserve">R&amp;D Engineer:</w:t>
      </w:r>
      <w:r>
        <w:t xml:space="preserve"> </w:t>
      </w:r>
      <w:r>
        <w:t xml:space="preserve">Focusing on the design and development of next-generation vehicle components, particularly in battery technology and autonomous systems.</w:t>
      </w:r>
    </w:p>
    <w:p>
      <w:pPr>
        <w:numPr>
          <w:ilvl w:val="0"/>
          <w:numId w:val="1002"/>
        </w:numPr>
        <w:pStyle w:val="Compact"/>
      </w:pPr>
      <w:r>
        <w:rPr>
          <w:bCs/>
          <w:b/>
        </w:rPr>
        <w:t xml:space="preserve">Sustainability Consultant:</w:t>
      </w:r>
      <w:r>
        <w:t xml:space="preserve"> </w:t>
      </w:r>
      <w:r>
        <w:t xml:space="preserve">Advising manufacturers on regulatory compliance and strategies for reducing emissions.</w:t>
      </w:r>
    </w:p>
    <w:p>
      <w:pPr>
        <w:numPr>
          <w:ilvl w:val="0"/>
          <w:numId w:val="1002"/>
        </w:numPr>
        <w:pStyle w:val="Compact"/>
      </w:pPr>
      <w:r>
        <w:rPr>
          <w:bCs/>
          <w:b/>
        </w:rPr>
        <w:t xml:space="preserve">Data Analyst:</w:t>
      </w:r>
      <w:r>
        <w:t xml:space="preserve"> </w:t>
      </w:r>
      <w:r>
        <w:t xml:space="preserve">Utilizing big data from connected vehicles to improve performance, safety, and user experience.</w:t>
      </w:r>
    </w:p>
    <w:p>
      <w:pPr>
        <w:numPr>
          <w:ilvl w:val="0"/>
          <w:numId w:val="1002"/>
        </w:numPr>
        <w:pStyle w:val="Compact"/>
      </w:pPr>
      <w:r>
        <w:rPr>
          <w:bCs/>
          <w:b/>
        </w:rPr>
        <w:t xml:space="preserve">Project Manager:</w:t>
      </w:r>
      <w:r>
        <w:t xml:space="preserve"> </w:t>
      </w:r>
      <w:r>
        <w:t xml:space="preserve">Leading cross-functional teams to bring new automotive technologies from concept to market.</w:t>
      </w:r>
    </w:p>
    <w:bookmarkEnd w:id="24"/>
    <w:bookmarkStart w:id="25" w:name="challenges-and-strategic-considerations"/>
    <w:p>
      <w:pPr>
        <w:pStyle w:val="Heading2"/>
      </w:pPr>
      <w:r>
        <w:t xml:space="preserve">Challenges and Strategic Considerations</w:t>
      </w:r>
    </w:p>
    <w:p>
      <w:pPr>
        <w:pStyle w:val="FirstParagraph"/>
      </w:pPr>
      <w:r>
        <w:t xml:space="preserve">Navigating the automotive engineering sector in Australia and Melbourne presents specific challenges that engineers must be prepared to address.</w:t>
      </w:r>
    </w:p>
    <w:p>
      <w:pPr>
        <w:pStyle w:val="BodyText"/>
      </w:pPr>
      <w:r>
        <w:rPr>
          <w:bCs/>
          <w:b/>
        </w:rPr>
        <w:t xml:space="preserve">Regulatory Complexity:</w:t>
      </w:r>
    </w:p>
    <w:p>
      <w:pPr>
        <w:pStyle w:val="BodyText"/>
      </w:pPr>
      <w:r>
        <w:t xml:space="preserve">Australia has unique safety standards (AUS-ANCAP) and import regulations. Engineers must stay abreast of these evolving guidelines to ensure their designs are compliant for both local and international markets.</w:t>
      </w:r>
    </w:p>
    <w:p>
      <w:pPr>
        <w:pStyle w:val="BodyText"/>
      </w:pPr>
      <w:r>
        <w:rPr>
          <w:bCs/>
          <w:b/>
        </w:rPr>
        <w:t xml:space="preserve">Skill Gap:</w:t>
      </w:r>
    </w:p>
    <w:p>
      <w:pPr>
        <w:pStyle w:val="BodyText"/>
      </w:pPr>
      <w:r>
        <w:t xml:space="preserve">The rapid pace of technological change has created a skills gap. There is a high demand for engineers who can quickly adapt to new tools and methodologies. Continuous professional development is not just an advantage; it is a necessity.</w:t>
      </w:r>
    </w:p>
    <w:p>
      <w:pPr>
        <w:pStyle w:val="BodyText"/>
      </w:pPr>
      <w:r>
        <w:rPr>
          <w:bCs/>
          <w:b/>
        </w:rPr>
        <w:t xml:space="preserve">Cultural Shift:</w:t>
      </w:r>
    </w:p>
    <w:p>
      <w:pPr>
        <w:pStyle w:val="BodyText"/>
      </w:pPr>
      <w:r>
        <w:t xml:space="preserve">The industry requires a cultural shift towards agile development and iterative testing, moving away from traditional long-cycle engineering processes. Engineers must be comfortable with uncertainty and rapid prototyping.</w:t>
      </w:r>
    </w:p>
    <w:bookmarkEnd w:id="25"/>
    <w:bookmarkStart w:id="26" w:name="X82e54daa25d7d23ef17e5a113839f8850e0277f"/>
    <w:p>
      <w:pPr>
        <w:pStyle w:val="Heading2"/>
      </w:pPr>
      <w:r>
        <w:t xml:space="preserve">The Future Outlook for Automotive Engineers</w:t>
      </w:r>
    </w:p>
    <w:p>
      <w:pPr>
        <w:pStyle w:val="FirstParagraph"/>
      </w:pPr>
      <w:r>
        <w:t xml:space="preserve">The future of automotive engineering in Melbourne is bright but requires proactive adaptation. The city is positioning itself as a leader in sustainable mobility solutions, leveraging its strong engineering heritage and tech-savvy workforce.</w:t>
      </w:r>
    </w:p>
    <w:p>
      <w:pPr>
        <w:pStyle w:val="BodyText"/>
      </w:pPr>
      <w:r>
        <w:t xml:space="preserve">We anticipate a continued increase in demand for roles that integrate electrical, software, and mechanical disciplines. Engineers who can speak the language of both code and metal will be highly sought after.</w:t>
      </w:r>
    </w:p>
    <w:p>
      <w:pPr>
        <w:pStyle w:val="BodyText"/>
      </w:pPr>
      <w:r>
        <w:t xml:space="preserve">Furthermore the focus on green technology will drive innovation in hydrogen fuel cells and advanced battery recycling processes Melbourne-based engineers are likely to play a pivotal role in developing these technologies for export.</w:t>
      </w:r>
    </w:p>
    <w:bookmarkEnd w:id="26"/>
    <w:bookmarkStart w:id="27" w:name="conclusion-embracing-the-transformation"/>
    <w:p>
      <w:pPr>
        <w:pStyle w:val="Heading2"/>
      </w:pPr>
      <w:r>
        <w:t xml:space="preserve">Conclusion: Embracing the Transformation</w:t>
      </w:r>
    </w:p>
    <w:p>
      <w:pPr>
        <w:pStyle w:val="FirstParagraph"/>
      </w:pPr>
      <w:r>
        <w:t xml:space="preserve">In conclusion, the role of the Automotive Engineer in Australia and specifically Melbourne is undergoing a profound transformation. It is moving from a traditional mechanical focus to a high-tech, multidisciplinary profession centered on electrification, autonomy, and connectivity.</w:t>
      </w:r>
    </w:p>
    <w:p>
      <w:pPr>
        <w:pStyle w:val="BodyText"/>
      </w:pPr>
      <w:r>
        <w:t xml:space="preserve">Melbourne provides an exceptional environment for this evolution offering world-class research facilities collaborative industry networks supportive government policies and access to global markets.</w:t>
      </w:r>
    </w:p>
    <w:p>
      <w:pPr>
        <w:pStyle w:val="BodyText"/>
      </w:pPr>
      <w:r>
        <w:t xml:space="preserve">For aspiring professionals</w:t>
      </w:r>
      <w:r>
        <w:t xml:space="preserve">, this is a time of unprecedented opportunity. By acquiring the right technical skills understanding the local regulatory landscape and embracing a culture of innovation Automotive Engineers can lead the charge in shaping the future of mobility.</w:t>
      </w:r>
    </w:p>
    <w:p>
      <w:pPr>
        <w:pStyle w:val="BodyText"/>
      </w:pPr>
      <w:r>
        <w:t xml:space="preserve">We encourage all participants to engage actively with this changing landscape, seek out specialized training, and leverage Melbourne’s vibrant engineering community to advance their careers. The road ahead is exciting full of challenges but also filled with the promise of meaningful technological advancement.</w:t>
      </w:r>
    </w:p>
    <w:bookmarkEnd w:id="27"/>
    <w:bookmarkStart w:id="28" w:name="references-and-further-reading"/>
    <w:p>
      <w:pPr>
        <w:pStyle w:val="Heading2"/>
      </w:pPr>
      <w:r>
        <w:t xml:space="preserve">References and Further Reading</w:t>
      </w:r>
    </w:p>
    <w:p>
      <w:pPr>
        <w:pStyle w:val="FirstParagraph"/>
      </w:pPr>
      <w:r>
        <w:t xml:space="preserve">To support your continued learning in this field we recommend the following resources:</w:t>
      </w:r>
    </w:p>
    <w:p>
      <w:pPr>
        <w:pStyle w:val="BodyText"/>
      </w:pPr>
      <w:r>
        <w:t xml:space="preserve">Australian Academy of Technological Sciences and Engineering (ATSE) reports on future engineering skills.</w:t>
      </w:r>
    </w:p>
    <w:p>
      <w:pPr>
        <w:pStyle w:val="BodyText"/>
      </w:pPr>
      <w:r>
        <w:t xml:space="preserve">VicRoads publications on autonomous vehicle testing frameworks.</w:t>
      </w:r>
    </w:p>
    <w:p>
      <w:pPr>
        <w:pStyle w:val="BodyText"/>
      </w:pPr>
      <w:r>
        <w:t xml:space="preserve">Society of Automotive Engineers (SAE) International guidelines for mobility systems.</w:t>
      </w:r>
    </w:p>
    <w:p>
      <w:pPr>
        <w:pStyle w:val="BodyText"/>
      </w:pPr>
    </w:p>
    <w:bookmarkEnd w:id="28"/>
    <w:bookmarkStart w:id="29" w:name="contact-and-qa"/>
    <w:p>
      <w:pPr>
        <w:pStyle w:val="Heading2"/>
      </w:pPr>
      <w:r>
        <w:t xml:space="preserve">Contact and Q&amp;A</w:t>
      </w:r>
    </w:p>
    <w:p>
      <w:pPr>
        <w:pStyle w:val="FirstParagraph"/>
      </w:pPr>
      <w:r>
        <w:t xml:space="preserve">We welcome your questions and discussions on how Automotive Engineers in Melbourne can further contribute to Australia’s technological advancement.</w:t>
      </w:r>
    </w:p>
    <w:p>
      <w:pPr>
        <w:pStyle w:val="BodyText"/>
      </w:pPr>
      <w:r>
        <w:rPr>
          <w:bCs/>
          <w:b/>
        </w:rPr>
        <w:t xml:space="preserve">Thank you for your attention.</w:t>
      </w:r>
    </w:p>
    <w:bookmarkEnd w:id="29"/>
    <w:p>
      <w:pPr>
        <w:pStyle w:val="BodyText"/>
      </w:pPr>
      <w:r>
        <w:t xml:space="preserve">End of Seminar Presentation</w:t>
      </w:r>
      <w:r>
        <w:t xml:space="preserve"> </w:t>
      </w:r>
      <w:r>
        <w:t xml:space="preserve">on Automotive Engineer in Australia Melbourne</w:t>
      </w:r>
    </w:p>
    <w:p>
      <w:pPr>
        <w:pStyle w:val="BodyText"/>
      </w:pPr>
    </w:p>
    <w:p>
      <w:pPr>
        <w:pStyle w:val="BodyText"/>
      </w:pPr>
      <w:r>
        <w:t xml:space="preserve">Melbourne City Council sustainability plans regarding urban transport infrastructure development strategies and policies i</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Automotive Engineers in Australia Melbourne</dc:title>
  <dc:creator/>
  <dc:language>en</dc:language>
  <cp:keywords/>
  <dcterms:created xsi:type="dcterms:W3CDTF">2026-07-29T15:05:11Z</dcterms:created>
  <dcterms:modified xsi:type="dcterms:W3CDTF">2026-07-29T15:05:11Z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