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X502d2cd46bc6a788cf2de0beab90b3bf6e8b8df"/>
    <w:p>
      <w:pPr>
        <w:pStyle w:val="Heading2"/>
      </w:pPr>
      <w:r>
        <w:t xml:space="preserve">Seminar Presentation Slides: The Evolution of the Automotive Engineer in India Mumbai</w:t>
      </w:r>
    </w:p>
    <w:p>
      <w:pPr>
        <w:pStyle w:val="FirstParagraph"/>
      </w:pPr>
      <w:r>
        <w:t xml:space="preserve">Welcome to this comprehensive seminar presentation slides document. Today, we delve into a specialized domain that bridges technical innovation with regional economic powerhouses. Our focus is squarely on the role of the Automotive Engineer within one of the most vibrant metropolitan hubs in South Asia: India Mumbai.</w:t>
      </w:r>
    </w:p>
    <w:p>
      <w:pPr>
        <w:pStyle w:val="BodyText"/>
      </w:pPr>
      <w:r>
        <w:t xml:space="preserve">This presentation is designed for industry professionals, university students, and policy makers who recognize that understanding modern automotive engineering requires a localized perspective. Specifically, we will examine how the unique urban infrastructure challenges and economic landscape of India Mumbai dictate specific skill sets and technological requirements for engineers in this sector.</w:t>
      </w:r>
    </w:p>
    <w:p>
      <w:pPr>
        <w:pStyle w:val="BodyText"/>
      </w:pPr>
      <w:r>
        <w:t xml:space="preserve">As we progress through these slides, keep in mind that the automotive industry is not just about manufacturing cars; it is about solving mobility problems. In a dense, fast-paced city like India Mumbai, the engineer's role becomes even more critical as they balance safety, emissions compliance with local regulations and fuel efficiency tailored for congested traffic conditions.</w:t>
      </w:r>
    </w:p>
    <w:bookmarkEnd w:id="20"/>
    <w:bookmarkStart w:id="21" w:name="Xd72a2762aa896f85796f129db0e528ad7d04f76"/>
    <w:p>
      <w:pPr>
        <w:pStyle w:val="Heading2"/>
      </w:pPr>
      <w:r>
        <w:t xml:space="preserve">The Strategic Context: Why India Mumbai Matters</w:t>
      </w:r>
    </w:p>
    <w:p>
      <w:pPr>
        <w:pStyle w:val="FirstParagraph"/>
      </w:pPr>
      <w:r>
        <w:t xml:space="preserve">To truly appreciate the position of an Automotive Engineer, one must first understand the ecosystem in which they operate. India Mumbai is not merely a city; it is the financial capital of India and a logistical hub connecting global trade routes. The demand for mobility solutions here is unprecedented.</w:t>
      </w:r>
    </w:p>
    <w:p>
      <w:pPr>
        <w:numPr>
          <w:ilvl w:val="0"/>
          <w:numId w:val="1001"/>
        </w:numPr>
        <w:pStyle w:val="Compact"/>
      </w:pPr>
      <w:r>
        <w:rPr>
          <w:bCs/>
          <w:b/>
        </w:rPr>
        <w:t xml:space="preserve">Urban Density:</w:t>
      </w:r>
      <w:r>
        <w:t xml:space="preserve"> </w:t>
      </w:r>
      <w:r>
        <w:t xml:space="preserve">With millions of inhabitants, traffic congestion in India Mumbai requires innovative engineering solutions focused on compact vehicle designs and efficient public transit systems.</w:t>
      </w:r>
    </w:p>
    <w:p>
      <w:pPr>
        <w:numPr>
          <w:ilvl w:val="0"/>
          <w:numId w:val="1001"/>
        </w:numPr>
        <w:pStyle w:val="Compact"/>
      </w:pPr>
      <w:r>
        <w:rPr>
          <w:bCs/>
          <w:b/>
        </w:rPr>
        <w:t xml:space="preserve">Economic Growth:</w:t>
      </w:r>
      <w:r>
        <w:t xml:space="preserve"> </w:t>
      </w:r>
      <w:r>
        <w:t xml:space="preserve">The rising middle class in regions surrounding India Mumbai has led to a surge in personal vehicle ownership, driving demand for affordable yet reliable automotive products.</w:t>
      </w:r>
    </w:p>
    <w:p>
      <w:pPr>
        <w:numPr>
          <w:ilvl w:val="0"/>
          <w:numId w:val="1001"/>
        </w:numPr>
        <w:pStyle w:val="Compact"/>
      </w:pPr>
      <w:r>
        <w:rPr>
          <w:bCs/>
          <w:b/>
        </w:rPr>
        <w:t xml:space="preserve">Infrastructure Development:</w:t>
      </w:r>
      <w:r>
        <w:t xml:space="preserve"> </w:t>
      </w:r>
      <w:r>
        <w:t xml:space="preserve">Massive ongoing infrastructure projects in the broader region of India Mumbai necessitate heavy engineering expertise for construction vehicles and public transport logistics.</w:t>
      </w:r>
    </w:p>
    <w:p>
      <w:pPr>
        <w:pStyle w:val="FirstParagraph"/>
      </w:pPr>
      <w:r>
        <w:t xml:space="preserve">The Automotive Engineer operating in this environment must be adaptable. They cannot simply import solutions from Europe or Japan; they must tailor technology to withstand high humidity, varied road conditions, and the specific fuel quality standards prevalent in India Mumbai.</w:t>
      </w:r>
    </w:p>
    <w:bookmarkEnd w:id="21"/>
    <w:bookmarkStart w:id="22" w:name="X0e8c67626fae098f30fa3f2b8a08b71170902ee"/>
    <w:p>
      <w:pPr>
        <w:pStyle w:val="Heading2"/>
      </w:pPr>
      <w:r>
        <w:t xml:space="preserve">Core Responsibilities of the Modern Automotive Engineer</w:t>
      </w:r>
    </w:p>
    <w:p>
      <w:pPr>
        <w:pStyle w:val="FirstParagraph"/>
      </w:pPr>
      <w:r>
        <w:t xml:space="preserve">The role has evolved significantly from traditional mechanical design to a multidisciplinary field involving software, data analytics, and sustainable energy sources. Below we outline the primary responsibilities expected of an Automotive Engineer in today’s market.</w:t>
      </w:r>
    </w:p>
    <w:p>
      <w:pPr>
        <w:numPr>
          <w:ilvl w:val="0"/>
          <w:numId w:val="1002"/>
        </w:numPr>
        <w:pStyle w:val="Compact"/>
      </w:pPr>
      <w:r>
        <w:rPr>
          <w:bCs/>
          <w:b/>
        </w:rPr>
        <w:t xml:space="preserve">Vehicle Dynamics &amp; Design:</w:t>
      </w:r>
      <w:r>
        <w:t xml:space="preserve"> </w:t>
      </w:r>
      <w:r>
        <w:t xml:space="preserve">Creating chassis systems that handle stop-and-go traffic patterns common in India Mumbai while ensuring ride comfort for passengers.</w:t>
      </w:r>
    </w:p>
    <w:p>
      <w:pPr>
        <w:numPr>
          <w:ilvl w:val="0"/>
          <w:numId w:val="1002"/>
        </w:numPr>
        <w:pStyle w:val="Compact"/>
      </w:pPr>
      <w:r>
        <w:rPr>
          <w:bCs/>
          <w:b/>
        </w:rPr>
        <w:t xml:space="preserve">Safety Compliance:</w:t>
      </w:r>
      <w:r>
        <w:t xml:space="preserve"> </w:t>
      </w:r>
      <w:r>
        <w:t xml:space="preserve">Ensuring all vehicles meet the stringent crash safety norms and emission standards (such as BS-VI) mandated by the Indian government. This is crucial for protecting citizens in high-density areas.</w:t>
      </w:r>
    </w:p>
    <w:p>
      <w:pPr>
        <w:numPr>
          <w:ilvl w:val="0"/>
          <w:numId w:val="1002"/>
        </w:numPr>
        <w:pStyle w:val="Compact"/>
      </w:pPr>
      <w:r>
        <w:rPr>
          <w:bCs/>
          <w:b/>
        </w:rPr>
        <w:t xml:space="preserve">Digital Integration:</w:t>
      </w:r>
      <w:r>
        <w:t xml:space="preserve"> </w:t>
      </w:r>
      <w:r>
        <w:t xml:space="preserve">Modern cars are computers on wheels. Engineers must integrate infotainment systems, connectivity features, and autonomous driving aids that are relevant to local navigation challenges.</w:t>
      </w:r>
    </w:p>
    <w:p>
      <w:pPr>
        <w:numPr>
          <w:ilvl w:val="0"/>
          <w:numId w:val="1002"/>
        </w:numPr>
        <w:pStyle w:val="Compact"/>
      </w:pPr>
      <w:r>
        <w:rPr>
          <w:bCs/>
          <w:b/>
        </w:rPr>
        <w:t xml:space="preserve">Sustainability Initiatives:</w:t>
      </w:r>
      <w:r>
        <w:t xml:space="preserve"> </w:t>
      </w:r>
      <w:r>
        <w:t xml:space="preserve">With the push towards green energy in major metros like India Mumbai, engineers are increasingly tasked with designing hybrid and fully electric powertrains that address range anxiety in urban settings.</w:t>
      </w:r>
    </w:p>
    <w:bookmarkEnd w:id="22"/>
    <w:bookmarkStart w:id="23" w:name="tech-trends-shaping-the-industry"/>
    <w:p>
      <w:pPr>
        <w:pStyle w:val="Heading2"/>
      </w:pPr>
      <w:r>
        <w:t xml:space="preserve">Tech Trends Shaping the Industry</w:t>
      </w:r>
    </w:p>
    <w:p>
      <w:pPr>
        <w:pStyle w:val="FirstParagraph"/>
      </w:pPr>
      <w:r>
        <w:t xml:space="preserve">The automotive landscape is undergoing a paradigm shift. For an Automotive Engineer, staying abreast of these trends is not optional—it is a professional necessity. Let us explore the four pillars of modern automotive technology.</w:t>
      </w:r>
    </w:p>
    <w:p>
      <w:pPr>
        <w:numPr>
          <w:ilvl w:val="0"/>
          <w:numId w:val="1003"/>
        </w:numPr>
        <w:pStyle w:val="Compact"/>
      </w:pPr>
      <w:r>
        <w:rPr>
          <w:bCs/>
          <w:b/>
        </w:rPr>
        <w:t xml:space="preserve">Electric Mobility (EVs):</w:t>
      </w:r>
      <w:r>
        <w:t xml:space="preserve"> </w:t>
      </w:r>
      <w:r>
        <w:t xml:space="preserve">The transition to Electric Vehicles is accelerating in India Mumbai due to government subsidies and environmental concerns. Engineers are focusing on battery management systems, charging infrastructure integration, and lightweight materials to extend range.</w:t>
      </w:r>
    </w:p>
    <w:p>
      <w:pPr>
        <w:numPr>
          <w:ilvl w:val="0"/>
          <w:numId w:val="1003"/>
        </w:numPr>
        <w:pStyle w:val="Compact"/>
      </w:pPr>
      <w:r>
        <w:rPr>
          <w:bCs/>
          <w:b/>
        </w:rPr>
        <w:t xml:space="preserve">Connected Cars:</w:t>
      </w:r>
      <w:r>
        <w:t xml:space="preserve"> </w:t>
      </w:r>
      <w:r>
        <w:t xml:space="preserve">V2X (Vehicle-to-Everything) communication allows cars to talk to traffic lights, other vehicles, and road sensors. In a chaotic traffic environment like India Mumbai, this technology is vital for accident prevention and traffic flow optimization.</w:t>
      </w:r>
    </w:p>
    <w:p>
      <w:pPr>
        <w:numPr>
          <w:ilvl w:val="0"/>
          <w:numId w:val="1003"/>
        </w:numPr>
        <w:pStyle w:val="Compact"/>
      </w:pPr>
      <w:r>
        <w:rPr>
          <w:bCs/>
          <w:b/>
        </w:rPr>
        <w:t xml:space="preserve">Autonomous Driving:</w:t>
      </w:r>
      <w:r>
        <w:t xml:space="preserve"> </w:t>
      </w:r>
      <w:r>
        <w:t xml:space="preserve">While fully autonomous driving across the entire country of India may take time due to diverse road conditions, Level 2 and Level 3 automation are currently being deployed. Engineers focus on sensor fusion (LiDAR, radar, cameras) to detect pedestrians and erratic traffic behavior.</w:t>
      </w:r>
    </w:p>
    <w:p>
      <w:pPr>
        <w:numPr>
          <w:ilvl w:val="0"/>
          <w:numId w:val="1003"/>
        </w:numPr>
        <w:pStyle w:val="Compact"/>
      </w:pPr>
      <w:r>
        <w:rPr>
          <w:bCs/>
          <w:b/>
        </w:rPr>
        <w:t xml:space="preserve">Shared Mobility:</w:t>
      </w:r>
      <w:r>
        <w:t xml:space="preserve"> </w:t>
      </w:r>
      <w:r>
        <w:t xml:space="preserve">The rise of ride-hailing apps has changed vehicle design priorities. Durability, ease of maintenance, and passenger comfort are now prioritized over high-performance aesthetics for many fleet vehicles operating in India Mumbai.</w:t>
      </w:r>
    </w:p>
    <w:bookmarkEnd w:id="23"/>
    <w:bookmarkStart w:id="24" w:name="the-impact-of-regulations-and-policy"/>
    <w:p>
      <w:pPr>
        <w:pStyle w:val="Heading2"/>
      </w:pPr>
      <w:r>
        <w:t xml:space="preserve">The Impact of Regulations and Policy</w:t>
      </w:r>
    </w:p>
    <w:p>
      <w:pPr>
        <w:pStyle w:val="FirstParagraph"/>
      </w:pPr>
      <w:r>
        <w:t xml:space="preserve">Policymakers play a huge role in guiding the work of an Automotive Engineer. In India, regulations are changing rapidly to combat pollution and promote safety. Engineers must be regulatory experts as well as technical ones.</w:t>
      </w:r>
    </w:p>
    <w:p>
      <w:pPr>
        <w:numPr>
          <w:ilvl w:val="0"/>
          <w:numId w:val="1004"/>
        </w:numPr>
        <w:pStyle w:val="Compact"/>
      </w:pPr>
      <w:r>
        <w:rPr>
          <w:bCs/>
          <w:b/>
        </w:rPr>
        <w:t xml:space="preserve">Fuel Efficiency Standards:</w:t>
      </w:r>
      <w:r>
        <w:t xml:space="preserve"> </w:t>
      </w:r>
      <w:r>
        <w:t xml:space="preserve">The Corporate Average Fuel Economy (CAFE) norms in India mandate better mileage. This pushes Automotive Engineers to optimize engine efficiency and aerodynamics specifically for urban driving cycles found in places like India Mumbai.</w:t>
      </w:r>
    </w:p>
    <w:p>
      <w:pPr>
        <w:numPr>
          <w:ilvl w:val="0"/>
          <w:numId w:val="1004"/>
        </w:numPr>
        <w:pStyle w:val="Compact"/>
      </w:pPr>
      <w:r>
        <w:rPr>
          <w:bCs/>
          <w:b/>
        </w:rPr>
        <w:t xml:space="preserve">Emission Norms (BS-VI):</w:t>
      </w:r>
      <w:r>
        <w:t xml:space="preserve"> </w:t>
      </w:r>
      <w:r>
        <w:t xml:space="preserve">Implementing advanced exhaust gas after-treatment systems requires complex chemical engineering knowledge combined with mechanical design, a key skill for the modern engineer.</w:t>
      </w:r>
    </w:p>
    <w:p>
      <w:pPr>
        <w:numPr>
          <w:ilvl w:val="0"/>
          <w:numId w:val="1004"/>
        </w:numPr>
        <w:pStyle w:val="Compact"/>
      </w:pPr>
      <w:r>
        <w:rPr>
          <w:bCs/>
          <w:b/>
        </w:rPr>
        <w:t xml:space="preserve">Safety Ratings:</w:t>
      </w:r>
      <w:r>
        <w:t xml:space="preserve"> </w:t>
      </w:r>
      <w:r>
        <w:t xml:space="preserve">There is increasing pressure to achieve high Global NCAP safety ratings. This influences crumple zone design and the integration of Electronic Stability Control (ESC) as a standard feature.</w:t>
      </w:r>
    </w:p>
    <w:p>
      <w:pPr>
        <w:pStyle w:val="FirstParagraph"/>
      </w:pPr>
      <w:r>
        <w:t xml:space="preserve">Navigating these policies requires close collaboration between Regulatory Affairs teams and the Engineering departments. For an Automotive Engineer, compliance is not just about paperwork; it is about designing safety into the very DNA of the vehicle.</w:t>
      </w:r>
    </w:p>
    <w:bookmarkEnd w:id="24"/>
    <w:bookmarkStart w:id="25" w:name="skill-sets-required-for-success"/>
    <w:p>
      <w:pPr>
        <w:pStyle w:val="Heading2"/>
      </w:pPr>
      <w:r>
        <w:t xml:space="preserve">Skill Sets Required for Success</w:t>
      </w:r>
    </w:p>
    <w:p>
      <w:pPr>
        <w:pStyle w:val="FirstParagraph"/>
      </w:pPr>
      <w:r>
        <w:t xml:space="preserve">To thrive as an Automotive Engineer in a competitive market, one must possess a diverse toolkit. The days of pure mechanical engineering are over; today’s engineer is hybridized.</w:t>
      </w:r>
    </w:p>
    <w:p>
      <w:pPr>
        <w:numPr>
          <w:ilvl w:val="0"/>
          <w:numId w:val="1005"/>
        </w:numPr>
        <w:pStyle w:val="Compact"/>
      </w:pPr>
      <w:r>
        <w:rPr>
          <w:bCs/>
          <w:b/>
        </w:rPr>
        <w:t xml:space="preserve">Technical Proficiency:</w:t>
      </w:r>
      <w:r>
        <w:t xml:space="preserve"> </w:t>
      </w:r>
      <w:r>
        <w:t xml:space="preserve">Mastery of CAD software (like CATIA, NX), simulation tools (ANSYS), and coding languages (Python, C++) for embedded systems.</w:t>
      </w:r>
    </w:p>
    <w:p>
      <w:pPr>
        <w:numPr>
          <w:ilvl w:val="0"/>
          <w:numId w:val="1005"/>
        </w:numPr>
        <w:pStyle w:val="Compact"/>
      </w:pPr>
      <w:r>
        <w:rPr>
          <w:bCs/>
          <w:b/>
        </w:rPr>
        <w:t xml:space="preserve">Cross-Functional Collaboration:</w:t>
      </w:r>
      <w:r>
        <w:t xml:space="preserve"> </w:t>
      </w:r>
      <w:r>
        <w:t xml:space="preserve">The ability to work seamlessly with marketing teams in India Mumbai to understand consumer preferences. For instance, understanding that Indian consumers prioritize rear-seat comfort or AC performance significantly over speed.</w:t>
      </w:r>
    </w:p>
    <w:p>
      <w:pPr>
        <w:numPr>
          <w:ilvl w:val="0"/>
          <w:numId w:val="1005"/>
        </w:numPr>
        <w:pStyle w:val="Compact"/>
      </w:pPr>
      <w:r>
        <w:rPr>
          <w:bCs/>
          <w:b/>
        </w:rPr>
        <w:t xml:space="preserve">Sustainability Mindset:</w:t>
      </w:r>
      <w:r>
        <w:t xml:space="preserve"> </w:t>
      </w:r>
      <w:r>
        <w:t xml:space="preserve">An inherent drive to reduce the carbon footprint. Understanding Life Cycle Assessment (LCA) of vehicle components is becoming a core competency.</w:t>
      </w:r>
    </w:p>
    <w:p>
      <w:pPr>
        <w:numPr>
          <w:ilvl w:val="0"/>
          <w:numId w:val="1005"/>
        </w:numPr>
        <w:pStyle w:val="Compact"/>
      </w:pPr>
      <w:r>
        <w:rPr>
          <w:bCs/>
          <w:b/>
        </w:rPr>
        <w:t xml:space="preserve">Critical Thinking &amp; Problem Solving:</w:t>
      </w:r>
      <w:r>
        <w:t xml:space="preserve"> </w:t>
      </w:r>
      <w:r>
        <w:t xml:space="preserve">The ability to troubleshoot complex issues in real-time. Whether it is a supply chain disruption or a technical glitch in an EV prototype, the engineer must provide robust solutions quickly.</w:t>
      </w:r>
    </w:p>
    <w:bookmarkEnd w:id="25"/>
    <w:bookmarkStart w:id="26" w:name="career-opportunities-and-future-outlook"/>
    <w:p>
      <w:pPr>
        <w:pStyle w:val="Heading2"/>
      </w:pPr>
      <w:r>
        <w:t xml:space="preserve">Career Opportunities and Future Outlook</w:t>
      </w:r>
    </w:p>
    <w:p>
      <w:pPr>
        <w:pStyle w:val="FirstParagraph"/>
      </w:pPr>
      <w:r>
        <w:t xml:space="preserve">The career trajectory for an Automotive Engineer is promising, particularly in emerging markets. The shift towards electric mobility has opened up new sectors that did not exist a decade ago.</w:t>
      </w:r>
    </w:p>
    <w:p>
      <w:pPr>
        <w:numPr>
          <w:ilvl w:val="0"/>
          <w:numId w:val="1006"/>
        </w:numPr>
        <w:pStyle w:val="Compact"/>
      </w:pPr>
      <w:r>
        <w:rPr>
          <w:bCs/>
          <w:b/>
        </w:rPr>
        <w:t xml:space="preserve">OEMs (Original Equipment Manufacturers):</w:t>
      </w:r>
      <w:r>
        <w:t xml:space="preserve"> </w:t>
      </w:r>
      <w:r>
        <w:t xml:space="preserve">Working directly with car brands to design and test vehicles. Companies are setting up advanced R&amp;D centers in India, creating high-level engineering jobs.</w:t>
      </w:r>
    </w:p>
    <w:p>
      <w:pPr>
        <w:numPr>
          <w:ilvl w:val="0"/>
          <w:numId w:val="1006"/>
        </w:numPr>
        <w:pStyle w:val="Compact"/>
      </w:pPr>
      <w:r>
        <w:rPr>
          <w:bCs/>
          <w:b/>
        </w:rPr>
        <w:t xml:space="preserve">Tier 1 Suppliers:</w:t>
      </w:r>
    </w:p>
    <w:p>
      <w:pPr>
        <w:numPr>
          <w:ilvl w:val="0"/>
          <w:numId w:val="1006"/>
        </w:numPr>
        <w:pStyle w:val="Compact"/>
      </w:pPr>
      <w:r>
        <w:rPr>
          <w:bCs/>
          <w:b/>
        </w:rPr>
        <w:t xml:space="preserve">Consulting &amp; Analytics:</w:t>
      </w:r>
      <w:r>
        <w:t xml:space="preserve">: With the complexity of modern cars data is king. Analysts who can interpret vehicle performance data to improve future designs are in high demand.</w:t>
      </w:r>
    </w:p>
    <w:p>
      <w:pPr>
        <w:pStyle w:val="FirstParagraph"/>
      </w:pPr>
      <w:r>
        <w:t xml:space="preserve">The outlook for India Mumbai remains particularly strong due to its status as an economic hub attracting international investment. For any Automotive Engineer, this represents a land of opportunity where innovation meets scale.</w:t>
      </w:r>
    </w:p>
    <w:bookmarkEnd w:id="26"/>
    <w:bookmarkStart w:id="27" w:name="conclusion-the-road-ahead"/>
    <w:p>
      <w:pPr>
        <w:pStyle w:val="Heading2"/>
      </w:pPr>
      <w:r>
        <w:t xml:space="preserve">Conclusion: The Road Ahead</w:t>
      </w:r>
    </w:p>
    <w:p>
      <w:pPr>
        <w:pStyle w:val="FirstParagraph"/>
      </w:pPr>
      <w:r>
        <w:t xml:space="preserve">In conclusion, the role of the Automotive Engineer is dynamic, challenging, and profoundly impactful. It sits at the intersection of technology, safety, and societal needs. As we have explored in this Seminar Presentation Slides document, localizing these efforts to specific environments like India Mumbai adds a layer of complexity that demands high-level expertise.</w:t>
      </w:r>
    </w:p>
    <w:p>
      <w:pPr>
        <w:pStyle w:val="BodyText"/>
      </w:pPr>
      <w:r>
        <w:t xml:space="preserve">The Automotive Engineer is not just building vehicles; they are shaping the future of urban mobility. They are designing cleaner air for our cities and safer roads for our families. Whether working on the next generation of EVs in the tech parks or optimizing combustion engines for rugged terrain, their work defines how we move.</w:t>
      </w:r>
    </w:p>
    <w:p>
      <w:pPr>
        <w:pStyle w:val="BodyText"/>
      </w:pPr>
      <w:r>
        <w:t xml:space="preserve">We encourage all aspiring engineers to embrace this multidisciplinary challenge. The future belongs to those who can adapt technology to human needs, everywhere—including the bustling streets of India Mumbai.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India Mumbai</dc:title>
  <dc:creator/>
  <dc:language>en</dc:language>
  <cp:keywords/>
  <dcterms:created xsi:type="dcterms:W3CDTF">2026-07-29T16:14:41Z</dcterms:created>
  <dcterms:modified xsi:type="dcterms:W3CDTF">2026-07-29T16:14:41Z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