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4afb42a58454cf86b945a18f6605eaaa7f614ea"/>
    <w:p>
      <w:pPr>
        <w:pStyle w:val="Heading1"/>
      </w:pPr>
      <w:r>
        <w:t xml:space="preserve">Seminar Presentation Slides: The Role and Future of the Automotive Engineer in Russia Saint Petersburg</w:t>
      </w:r>
    </w:p>
    <w:bookmarkEnd w:id="20"/>
    <w:bookmarkStart w:id="21" w:name="title-slide-and-introduction"/>
    <w:p>
      <w:pPr>
        <w:pStyle w:val="Heading2"/>
      </w:pPr>
      <w:r>
        <w:t xml:space="preserve">Title Slide and Introduction</w:t>
      </w:r>
    </w:p>
    <w:p>
      <w:pPr>
        <w:pStyle w:val="FirstParagraph"/>
      </w:pPr>
      <w:r>
        <w:t xml:space="preserve">Welcome to this comprehensive seminar presentation focused on the critical role of the automotive engineer within the specific context of Russia Saint Petersburg. As we navigate through these slides, it is imperative to understand that this presentation is not merely a general overview of engineering principles but a targeted analysis tailored to the industrial, economic, and technological landscape of one of Russia's most significant urban and manufacturing hubs.</w:t>
      </w:r>
    </w:p>
    <w:p>
      <w:pPr>
        <w:pStyle w:val="BodyText"/>
      </w:pPr>
      <w:r>
        <w:t xml:space="preserve">Russia Saint Petersburg stands as a unique intersection of historical industrial heritage and modern technological innovation. For the automotive sector, this city is not just a logistical node but a powerhouse of design, assembly, and research. The objective of this seminar is to elucidate how an automotive engineer operates within this dynamic environment, addressing the challenges posed by geopolitical shifts, supply chain adaptations, and the rapid integration of electric mobility solutions.</w:t>
      </w:r>
    </w:p>
    <w:bookmarkEnd w:id="21"/>
    <w:bookmarkStart w:id="22" w:name="Xbed70ec699a2ec98106de612c01fa7563bc1229"/>
    <w:p>
      <w:pPr>
        <w:pStyle w:val="Heading2"/>
      </w:pPr>
      <w:r>
        <w:t xml:space="preserve">The Industrial Landscape of Russia Saint Petersburg</w:t>
      </w:r>
    </w:p>
    <w:p>
      <w:pPr>
        <w:pStyle w:val="FirstParagraph"/>
      </w:pPr>
      <w:r>
        <w:t xml:space="preserve">To appreciate the role of the automotive engineer in Russia Saint Petersburg, one must first comprehend the local industrial ecosystem. Historically, St. Petersburg has been a center for heavy machinery and shipbuilding. However, in recent decades, it has evolved into a key location for automotive assembly and component manufacturing.</w:t>
      </w:r>
    </w:p>
    <w:p>
      <w:pPr>
        <w:pStyle w:val="BodyText"/>
      </w:pPr>
      <w:r>
        <w:t xml:space="preserve">The presence of major international joint ventures and domestic manufacturers has created a dense network of suppliers and production facilities in the Leningrad Oblast surrounding the city. For an automotive engineer working in this region, this means access to advanced supply chains, yet also necessitates a deep understanding of local regulatory frameworks. The infrastructure in Russia Saint Petersburg supports complex logistics, making it ideal for just-in-time manufacturing processes. However, recent global events have forced a reevaluation of these models. Engineers here are tasked with not only maintaining production efficiency but also restructuring operations to ensure resilience against external disruptions.</w:t>
      </w:r>
    </w:p>
    <w:bookmarkEnd w:id="22"/>
    <w:bookmarkStart w:id="23" w:name="Xecdd6d9db978bc641b4fb803fb1e21c3b2881eb"/>
    <w:p>
      <w:pPr>
        <w:pStyle w:val="Heading2"/>
      </w:pPr>
      <w:r>
        <w:t xml:space="preserve">Core Responsibilities of the Automotive Engineer</w:t>
      </w:r>
    </w:p>
    <w:p>
      <w:pPr>
        <w:pStyle w:val="FirstParagraph"/>
      </w:pPr>
      <w:r>
        <w:t xml:space="preserve">The role of an automotive engineer in this region is multifaceted. Primarily, they are responsible for the design, development, and testing of vehicle components and systems. In the context of Russia Saint Petersburg, this often involves adapting global platforms to local climatic conditions. The extreme cold winters in Northern Russia require specialized engineering solutions for battery performance in electric vehicles (EVs), engine start-up reliability in internal combustion engines, and material durability against road salt.</w:t>
      </w:r>
    </w:p>
    <w:p>
      <w:pPr>
        <w:pStyle w:val="BodyText"/>
      </w:pPr>
      <w:r>
        <w:t xml:space="preserve">Furthermore, automotive engineers are increasingly involved in software integration. Modern vehicles are essentially computers on wheels. Engineers must collaborate with software developers to ensure that embedded systems function correctly under the high-latency connectivity challenges that can sometimes occur in remote or semi-industrial areas of the region. Quality control is also paramount; engineers implement rigorous testing protocols to ensure that every vehicle produced meets both international safety standards and Russian federal regulations (GOST).</w:t>
      </w:r>
    </w:p>
    <w:bookmarkEnd w:id="23"/>
    <w:bookmarkStart w:id="24" w:name="X3d9d3d61e58766dd33914e9fa6eda4003a680cd"/>
    <w:p>
      <w:pPr>
        <w:pStyle w:val="Heading2"/>
      </w:pPr>
      <w:r>
        <w:t xml:space="preserve">Navigating Sanctions and Supply Chain Localization</w:t>
      </w:r>
    </w:p>
    <w:p>
      <w:pPr>
        <w:pStyle w:val="FirstParagraph"/>
      </w:pPr>
      <w:r>
        <w:t xml:space="preserve">A critical aspect of the current discourse for any automotive engineer in Russia Saint Petersburg is the issue of import substitution. Due to international sanctions, access to certain Western technologies and components has been restricted. This has placed a heavy burden on local engineering teams.</w:t>
      </w:r>
    </w:p>
    <w:p>
      <w:pPr>
        <w:pStyle w:val="BodyText"/>
      </w:pPr>
      <w:r>
        <w:t xml:space="preserve">Engineers are now required to innovate rapidly, finding alternative materials and components from Asian or domestic suppliers. This process is known as localization. It involves redesigning parts that were previously imported to fit locally sourced equivalents without compromising performance or safety. For example, an engineer might need to reconfigure the suspension geometry of a chassis platform if the specific hydraulic valves originally designed by a European partner are no longer available. This requires deep knowledge of mechanical engineering and strong problem-solving skills.</w:t>
      </w:r>
    </w:p>
    <w:p>
      <w:pPr>
        <w:pStyle w:val="BodyText"/>
      </w:pPr>
      <w:r>
        <w:t xml:space="preserve">This shift is not just about survival; it is about building long-term independence. The automotive engineer in Russia Saint Petersburg is becoming a leader in creating robust, adaptable systems that can function without reliance on unstable international supply chains.</w:t>
      </w:r>
    </w:p>
    <w:bookmarkEnd w:id="24"/>
    <w:bookmarkStart w:id="25" w:name="Xe649dd1a7aba28a2d5bf3af32ee32bf7af1f3ba"/>
    <w:p>
      <w:pPr>
        <w:pStyle w:val="Heading2"/>
      </w:pPr>
      <w:r>
        <w:t xml:space="preserve">The Rise of Electric Mobility and Green Technology</w:t>
      </w:r>
    </w:p>
    <w:p>
      <w:pPr>
        <w:pStyle w:val="FirstParagraph"/>
      </w:pPr>
      <w:r>
        <w:t xml:space="preserve">The global trend toward decarbonization is also affecting Russia Saint Petersburg. While the adoption of electric vehicles (EVs) in Russia is slower compared to Western Europe, it is gaining momentum, particularly in urban centers like St. Petersburg due to air quality concerns and government incentives.</w:t>
      </w:r>
    </w:p>
    <w:p>
      <w:pPr>
        <w:pStyle w:val="BodyText"/>
      </w:pPr>
      <w:r>
        <w:t xml:space="preserve">Automotive engineers here are leading the charge in developing charging infrastructure compatible with local power grids. They are working on thermal management systems that protect EV batteries from freezing temperatures, a crucial innovation for Northern climates. Additionally, there is significant work being done on hydrogen fuel cell technology. Engineers in this region are exploring how to integrate hydrogen into heavy-duty transport fleets, leveraging the existing industrial expertise of the city.</w:t>
      </w:r>
    </w:p>
    <w:p>
      <w:pPr>
        <w:pStyle w:val="BodyText"/>
      </w:pPr>
      <w:r>
        <w:t xml:space="preserve">Sustainability is no longer just an ethical choice but an engineering necessity. The automotive engineer must consider the entire lifecycle of a vehicle, from raw material extraction to end-of-life recycling. In Russia Saint Petersburg, this includes developing closed-loop systems for battery recycling, ensuring that valuable metals like lithium and cobalt are recovered efficiently.</w:t>
      </w:r>
    </w:p>
    <w:bookmarkEnd w:id="25"/>
    <w:bookmarkStart w:id="26" w:name="X45e6cec6a61805725769796cee59724de816e44"/>
    <w:p>
      <w:pPr>
        <w:pStyle w:val="Heading2"/>
      </w:pPr>
      <w:r>
        <w:t xml:space="preserve">Educational Background and Skill Requirements</w:t>
      </w:r>
    </w:p>
    <w:p>
      <w:pPr>
        <w:pStyle w:val="FirstParagraph"/>
      </w:pPr>
      <w:r>
        <w:t xml:space="preserve">To succeed as an automotive engineer in this sector, a strong educational foundation is required. Universities in Russia Saint Petersburg, such as ITMO University and Saint Petersburg Polytechnic University, offer rigorous programs in mechanical engineering, mechatronics, and robotics.</w:t>
      </w:r>
    </w:p>
    <w:p>
      <w:pPr>
        <w:pStyle w:val="BodyText"/>
      </w:pPr>
      <w:r>
        <w:t xml:space="preserve">Beyond technical knowledge of CAD software (such as CATIA or SolidWorks) and simulation tools (like ANSYS), engineers must possess strong soft skills. Cross-functional communication is essential when working with diverse teams that may include local Russian specialists and international consultants from partner countries in Asia. Language proficiency, particularly in English for technical documentation and potentially Chinese or Turkish for new supply chain partners, is increasingly valuable.</w:t>
      </w:r>
    </w:p>
    <w:p>
      <w:pPr>
        <w:pStyle w:val="BodyText"/>
      </w:pPr>
      <w:r>
        <w:t xml:space="preserve">Adaptability is the most prized skill. The engineering landscape changes rapidly due to regulatory shifts and technological breakthroughs. An engineer must be a lifelong learner, constantly updating their knowledge base regarding new safety regulations, environmental standards, and software update protocols.</w:t>
      </w:r>
    </w:p>
    <w:bookmarkEnd w:id="26"/>
    <w:bookmarkStart w:id="27" w:name="Xdf497cb32cc7963b082c4eafa359e6a9181c12e"/>
    <w:p>
      <w:pPr>
        <w:pStyle w:val="Heading2"/>
      </w:pPr>
      <w:r>
        <w:t xml:space="preserve">Future Outlook: Autonomous Driving and Smart Cities</w:t>
      </w:r>
    </w:p>
    <w:p>
      <w:pPr>
        <w:pStyle w:val="FirstParagraph"/>
      </w:pPr>
      <w:r>
        <w:t xml:space="preserve">The future of automotive engineering in Russia Saint Petersburg is closely tied to the development of smart cities. St. Petersburg is actively investing in intelligent transportation systems (ITS). This involves integrating vehicles with traffic management infrastructure to reduce congestion and improve safety.</w:t>
      </w:r>
    </w:p>
    <w:p>
      <w:pPr>
        <w:pStyle w:val="BodyText"/>
      </w:pPr>
      <w:r>
        <w:t xml:space="preserve">Automotive engineers will play a pivotal role in developing autonomous driving technologies suited for local road conditions. This includes programming algorithms that can handle unexpected obstacles, winter weather effects on sensors, and complex urban navigation patterns unique to historic city centers. The integration of vehicle-to-everything (V2X) communication will allow cars to "talk" to traffic lights and other vehicles, requiring engineers with expertise in telecommunications and data analytics.</w:t>
      </w:r>
    </w:p>
    <w:p>
      <w:pPr>
        <w:pStyle w:val="BodyText"/>
      </w:pPr>
      <w:r>
        <w:t xml:space="preserve">This transition marks a shift from purely mechanical engineering to a hybrid discipline combining mechanics, electronics, and computer science. The automotive engineer of tomorrow in Russia Saint Petersburg will be part of the broader tech ecosystem driving digital transformation.</w:t>
      </w:r>
    </w:p>
    <w:bookmarkEnd w:id="27"/>
    <w:bookmarkStart w:id="28" w:name="conclusion-and-final-thoughts"/>
    <w:p>
      <w:pPr>
        <w:pStyle w:val="Heading2"/>
      </w:pPr>
      <w:r>
        <w:t xml:space="preserve">Conclusion and Final Thoughts</w:t>
      </w:r>
    </w:p>
    <w:p>
      <w:pPr>
        <w:pStyle w:val="FirstParagraph"/>
      </w:pPr>
      <w:r>
        <w:t xml:space="preserve">In conclusion, the position of an automotive engineer in Russia Saint Petersburg is one of immense challenge and opportunity. It requires a unique blend of traditional mechanical expertise, modern digital skills, and strategic adaptability. The industry is currently undergoing a profound transformation driven by localization efforts, the push for electrification, and the integration of smart technologies.</w:t>
      </w:r>
    </w:p>
    <w:p>
      <w:pPr>
        <w:pStyle w:val="BodyText"/>
      </w:pPr>
      <w:r>
        <w:t xml:space="preserve">For those entering this field or seeking to advance within it in this region, understanding the local industrial context is as important as mastering technical skills. By embracing innovation and resilience, automotive engineers in Russia Saint Petersburg are not just building cars; they are shaping the future of mobility in a complex geopolitical world. The journey ahead demands dedication, creativity, and a steadfast commitment to excellence.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Russia Saint Petersburg</dc:title>
  <dc:creator/>
  <dc:language>en</dc:language>
  <cp:keywords/>
  <dcterms:created xsi:type="dcterms:W3CDTF">2026-07-30T07:12:24Z</dcterms:created>
  <dcterms:modified xsi:type="dcterms:W3CDTF">2026-07-30T07:12:24Z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