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38308f23068d075d1dc8a928bb2f77ea99f6db5"/>
    <w:p>
      <w:pPr>
        <w:pStyle w:val="Heading1"/>
      </w:pPr>
      <w:r>
        <w:t xml:space="preserve">Seminar Presentation Slides: The Modern Automotive Engineer in Spain Madrid</w:t>
      </w:r>
    </w:p>
    <w:p>
      <w:pPr>
        <w:pStyle w:val="FirstParagraph"/>
      </w:pPr>
      <w:r>
        <w:rPr>
          <w:bCs/>
          <w:b/>
        </w:rPr>
        <w:t xml:space="preserve">Institution:</w:t>
      </w:r>
      <w:r>
        <w:t xml:space="preserve"> </w:t>
      </w:r>
      <w:r>
        <w:t xml:space="preserve">Madrid Technical University &amp; Industry Partners</w:t>
      </w:r>
      <w:r>
        <w:br/>
      </w:r>
      <w:r>
        <w:rPr>
          <w:bCs/>
          <w:b/>
        </w:rPr>
        <w:t xml:space="preserve">Date:</w:t>
      </w:r>
      <w:r>
        <w:t xml:space="preserve"> </w:t>
      </w:r>
      <w:r>
        <w:t xml:space="preserve">October 2023</w:t>
      </w:r>
      <w:r>
        <w:br/>
      </w:r>
      <w:r>
        <w:rPr>
          <w:bCs/>
          <w:b/>
        </w:rPr>
        <w:t xml:space="preserve">Presenter:</w:t>
      </w:r>
      <w:r>
        <w:t xml:space="preserve"> </w:t>
      </w:r>
      <w:r>
        <w:t xml:space="preserve">Senior Engineering Liaison</w:t>
      </w:r>
      <w:r>
        <w:br/>
      </w:r>
      <w:r>
        <w:rPr>
          <w:bCs/>
          <w:b/>
        </w:rPr>
        <w:t xml:space="preserve">Draft Status:</w:t>
      </w:r>
      <w:r>
        <w:t xml:space="preserve"> </w:t>
      </w:r>
      <w:r>
        <w:t xml:space="preserve">Final Review</w:t>
      </w:r>
    </w:p>
    <w:bookmarkEnd w:id="20"/>
    <w:p>
      <w:pPr>
        <w:pStyle w:val="BodyText"/>
      </w:pPr>
      <w:r>
        <w:br/>
      </w:r>
    </w:p>
    <w:p>
      <w:r>
        <w:pict>
          <v:rect style="width:0;height:1.5pt" o:hralign="center" o:hrstd="t" o:hr="t"/>
        </w:pict>
      </w:r>
    </w:p>
    <w:p>
      <w:pPr>
        <w:pStyle w:val="FirstParagraph"/>
      </w:pPr>
      <w:r>
        <w:br/>
      </w:r>
    </w:p>
    <w:bookmarkStart w:id="21" w:name="X8f8e32ae39e1cf9b65baba132cd369fc6ab7d4b"/>
    <w:p>
      <w:pPr>
        <w:pStyle w:val="Heading1"/>
      </w:pPr>
      <w:r>
        <w:t xml:space="preserve">Seminar Presentation Slides: The Modern Automotive Engineer in Spain Madrid</w:t>
      </w:r>
    </w:p>
    <w:p>
      <w:pPr>
        <w:pStyle w:val="FirstParagraph"/>
      </w:pPr>
      <w:r>
        <w:t xml:space="preserve">Welcome to this comprehensive seminar dedicated to the evolving landscape of engineering within one of Europe's most vibrant industrial hubs. As we gather here, the focus is squarely on the critical role played by every</w:t>
      </w:r>
      <w:r>
        <w:t xml:space="preserve"> </w:t>
      </w:r>
      <w:r>
        <w:rPr>
          <w:bCs/>
          <w:b/>
        </w:rPr>
        <w:t xml:space="preserve">Automotive Engineer</w:t>
      </w:r>
      <w:r>
        <w:t xml:space="preserve"> </w:t>
      </w:r>
      <w:r>
        <w:t xml:space="preserve">in shaping the future of mobility. This session is specifically tailored for professionals, students, and industry stakeholders situated in or looking to establish a presence in</w:t>
      </w:r>
      <w:r>
        <w:t xml:space="preserve"> </w:t>
      </w:r>
      <w:r>
        <w:rPr>
          <w:bCs/>
          <w:b/>
        </w:rPr>
        <w:t xml:space="preserve">Spain Madrid</w:t>
      </w:r>
      <w:r>
        <w:t xml:space="preserve">. The capital city has rapidly transformed from a traditional administrative center into a burgeoning hub for smart mobility, electric vehicle (EV) infrastructure development, and autonomous driving research. Today's presentation will dissect the technical competencies required for an</w:t>
      </w:r>
      <w:r>
        <w:t xml:space="preserve"> </w:t>
      </w:r>
      <w:r>
        <w:rPr>
          <w:bCs/>
          <w:b/>
        </w:rPr>
        <w:t xml:space="preserve">Automotive Engineer</w:t>
      </w:r>
      <w:r>
        <w:t xml:space="preserve">, the specific opportunities available within the unique ecosystem of</w:t>
      </w:r>
      <w:r>
        <w:t xml:space="preserve"> </w:t>
      </w:r>
      <w:r>
        <w:rPr>
          <w:bCs/>
          <w:b/>
        </w:rPr>
        <w:t xml:space="preserve">Spain Madrid</w:t>
      </w:r>
      <w:r>
        <w:t xml:space="preserve">, and strategic pathways for career advancement in this dynamic sector.</w:t>
      </w:r>
    </w:p>
    <w:p>
      <w:pPr>
        <w:pStyle w:val="BodyText"/>
      </w:pPr>
      <w:r>
        <w:br/>
      </w:r>
    </w:p>
    <w:p>
      <w:r>
        <w:pict>
          <v:rect style="width:0;height:1.5pt" o:hralign="center" o:hrstd="t" o:hr="t"/>
        </w:pict>
      </w:r>
    </w:p>
    <w:p>
      <w:pPr>
        <w:pStyle w:val="FirstParagraph"/>
      </w:pPr>
      <w:r>
        <w:br/>
      </w:r>
    </w:p>
    <w:bookmarkEnd w:id="21"/>
    <w:bookmarkStart w:id="22" w:name="X227e10f1f9ff58431ed06a248b3c0b571c6ae8f"/>
    <w:p>
      <w:pPr>
        <w:pStyle w:val="Heading1"/>
      </w:pPr>
      <w:r>
        <w:t xml:space="preserve">Seminar Presentation Slides: Defining the Role of an Automotive Engineer</w:t>
      </w:r>
    </w:p>
    <w:p>
      <w:pPr>
        <w:pStyle w:val="FirstParagraph"/>
      </w:pPr>
      <w:r>
        <w:t xml:space="preserve">To understand the trajectory of our industry, we must first redefine what it means to be an</w:t>
      </w:r>
      <w:r>
        <w:t xml:space="preserve"> </w:t>
      </w:r>
      <w:r>
        <w:rPr>
          <w:bCs/>
          <w:b/>
        </w:rPr>
        <w:t xml:space="preserve">Automotive Engineer</w:t>
      </w:r>
      <w:r>
        <w:t xml:space="preserve"> </w:t>
      </w:r>
      <w:r>
        <w:t xml:space="preserve">in the twenty-first century. Historically, this role was confined to mechanical systems—engines, transmissions, and chassis dynamics. However, in today’s context within</w:t>
      </w:r>
      <w:r>
        <w:t xml:space="preserve"> </w:t>
      </w:r>
      <w:r>
        <w:rPr>
          <w:bCs/>
          <w:b/>
        </w:rPr>
        <w:t xml:space="preserve">Spain Madrid</w:t>
      </w:r>
      <w:r>
        <w:t xml:space="preserve">, the definition is exponentially broader. An</w:t>
      </w:r>
      <w:r>
        <w:t xml:space="preserve"> </w:t>
      </w:r>
      <w:r>
        <w:rPr>
          <w:bCs/>
          <w:b/>
        </w:rPr>
        <w:t xml:space="preserve">Automotive Engineer</w:t>
      </w:r>
      <w:r>
        <w:t xml:space="preserve"> </w:t>
      </w:r>
      <w:r>
        <w:t xml:space="preserve">is now a multidisciplinary specialist who must possess deep knowledge in software architecture, battery electrochemistry, sensor fusion for autonomous systems, and sustainable manufacturing processes. The modern engineer acts as the bridge between traditional mechanical integrity and digital connectivity. For any professional aspiring to succeed in</w:t>
      </w:r>
      <w:r>
        <w:t xml:space="preserve"> </w:t>
      </w:r>
      <w:r>
        <w:rPr>
          <w:bCs/>
          <w:b/>
        </w:rPr>
        <w:t xml:space="preserve">Spain Madrid</w:t>
      </w:r>
      <w:r>
        <w:t xml:space="preserve">, understanding this hybrid nature is paramount. We are no longer just building cars; we are engineering smart machines that communicate with the city infrastructure surrounding them.</w:t>
      </w:r>
    </w:p>
    <w:p>
      <w:pPr>
        <w:pStyle w:val="BodyText"/>
      </w:pPr>
      <w:r>
        <w:br/>
      </w:r>
    </w:p>
    <w:p>
      <w:r>
        <w:pict>
          <v:rect style="width:0;height:1.5pt" o:hralign="center" o:hrstd="t" o:hr="t"/>
        </w:pict>
      </w:r>
    </w:p>
    <w:p>
      <w:pPr>
        <w:pStyle w:val="FirstParagraph"/>
      </w:pPr>
      <w:r>
        <w:br/>
      </w:r>
    </w:p>
    <w:bookmarkEnd w:id="22"/>
    <w:bookmarkStart w:id="23" w:name="X1581c74bdb62efdecb760c37bf7d286b5a9b907"/>
    <w:p>
      <w:pPr>
        <w:pStyle w:val="Heading1"/>
      </w:pPr>
      <w:r>
        <w:t xml:space="preserve">Seminar Presentation Slides: The Industrial Ecosystem of Spain Madrid</w:t>
      </w:r>
    </w:p>
    <w:p>
      <w:pPr>
        <w:pStyle w:val="FirstParagraph"/>
      </w:pPr>
      <w:r>
        <w:t xml:space="preserve">The choice to focus our seminar on</w:t>
      </w:r>
      <w:r>
        <w:t xml:space="preserve"> </w:t>
      </w:r>
      <w:r>
        <w:rPr>
          <w:bCs/>
          <w:b/>
        </w:rPr>
        <w:t xml:space="preserve">Spain Madrid</w:t>
      </w:r>
      <w:r>
        <w:t xml:space="preserve"> </w:t>
      </w:r>
      <w:r>
        <w:t xml:space="preserve">is deliberate and strategic. While historically associated with Barcelona’s heavy manufacturing influence, the capital region has aggressively pivoted towards high-tech engineering and R&amp;D centers. Major global manufacturers have established advanced prototyping labs in the Community of Madrid, driven by its central logistics connectivity to Europe and North Africa. Furthermore,</w:t>
      </w:r>
      <w:r>
        <w:t xml:space="preserve"> </w:t>
      </w:r>
      <w:r>
        <w:rPr>
          <w:bCs/>
          <w:b/>
        </w:rPr>
        <w:t xml:space="preserve">Spain Madrid</w:t>
      </w:r>
      <w:r>
        <w:t xml:space="preserve"> </w:t>
      </w:r>
      <w:r>
        <w:t xml:space="preserve">serves as a policy hub where government incentives for green mobility are actively debated and implemented. An</w:t>
      </w:r>
      <w:r>
        <w:t xml:space="preserve"> </w:t>
      </w:r>
      <w:r>
        <w:rPr>
          <w:bCs/>
          <w:b/>
        </w:rPr>
        <w:t xml:space="preserve">Automotive Engineer</w:t>
      </w:r>
      <w:r>
        <w:t xml:space="preserve"> </w:t>
      </w:r>
      <w:r>
        <w:t xml:space="preserve">operating in this region benefits from proximity to decision-makers who shape the regulations regarding emissions, charging infrastructure standards, and urban traffic management systems. This unique political and industrial synergy creates a fertile ground for innovation that is distinct from other European automotive clusters.</w:t>
      </w:r>
    </w:p>
    <w:p>
      <w:pPr>
        <w:pStyle w:val="BodyText"/>
      </w:pPr>
      <w:r>
        <w:br/>
      </w:r>
    </w:p>
    <w:p>
      <w:r>
        <w:pict>
          <v:rect style="width:0;height:1.5pt" o:hralign="center" o:hrstd="t" o:hr="t"/>
        </w:pict>
      </w:r>
    </w:p>
    <w:p>
      <w:pPr>
        <w:pStyle w:val="FirstParagraph"/>
      </w:pPr>
      <w:r>
        <w:br/>
      </w:r>
    </w:p>
    <w:bookmarkEnd w:id="23"/>
    <w:bookmarkStart w:id="24" w:name="Xe00e4e1175ef76405f5478bdb38fc135ac487c4"/>
    <w:p>
      <w:pPr>
        <w:pStyle w:val="Heading1"/>
      </w:pPr>
      <w:r>
        <w:t xml:space="preserve">Seminar Presentation Slides: Key Competencies for the Modern Engineer</w:t>
      </w:r>
    </w:p>
    <w:p>
      <w:pPr>
        <w:pStyle w:val="FirstParagraph"/>
      </w:pPr>
      <w:r>
        <w:t xml:space="preserve">What specific skills must an</w:t>
      </w:r>
      <w:r>
        <w:t xml:space="preserve"> </w:t>
      </w:r>
      <w:r>
        <w:rPr>
          <w:bCs/>
          <w:b/>
        </w:rPr>
        <w:t xml:space="preserve">Automotive Engineer</w:t>
      </w:r>
      <w:r>
        <w:t xml:space="preserve"> </w:t>
      </w:r>
      <w:r>
        <w:t xml:space="preserve">cultivate to thrive in this environment? First and foremost is proficiency in electric powertrain technologies. With the European Union’s stringent Euro 7 regulations and local Madrid ordinances pushing for low-emission zones (ZBE), mastery of high-voltage systems is non-negotiable. Secondly, expertise in vehicle-to-everything (V2X) communication protocols is essential. An</w:t>
      </w:r>
      <w:r>
        <w:t xml:space="preserve"> </w:t>
      </w:r>
      <w:r>
        <w:rPr>
          <w:bCs/>
          <w:b/>
        </w:rPr>
        <w:t xml:space="preserve">Automotive Engineer</w:t>
      </w:r>
      <w:r>
        <w:t xml:space="preserve"> </w:t>
      </w:r>
      <w:r>
        <w:t xml:space="preserve">must understand how vehicles interact with smart traffic lights and road sensors prevalent in modern urban planning projects in</w:t>
      </w:r>
      <w:r>
        <w:t xml:space="preserve"> </w:t>
      </w:r>
      <w:r>
        <w:rPr>
          <w:bCs/>
          <w:b/>
        </w:rPr>
        <w:t xml:space="preserve">Spain Madrid</w:t>
      </w:r>
      <w:r>
        <w:t xml:space="preserve">. Additionally, soft skills such as cross-functional team leadership are vital. Projects in this sector often involve collaboration between software developers, mechanical designers, and regulatory compliance officers. The ability to navigate these diverse technical languages is a hallmark of senior engineering roles.</w:t>
      </w:r>
    </w:p>
    <w:p>
      <w:pPr>
        <w:pStyle w:val="BodyText"/>
      </w:pPr>
      <w:r>
        <w:br/>
      </w:r>
    </w:p>
    <w:p>
      <w:r>
        <w:pict>
          <v:rect style="width:0;height:1.5pt" o:hralign="center" o:hrstd="t" o:hr="t"/>
        </w:pict>
      </w:r>
    </w:p>
    <w:p>
      <w:pPr>
        <w:pStyle w:val="FirstParagraph"/>
      </w:pPr>
      <w:r>
        <w:br/>
      </w:r>
    </w:p>
    <w:bookmarkEnd w:id="24"/>
    <w:bookmarkStart w:id="25" w:name="X5b35a08247a9958e0e544c26f4621eecad812e5"/>
    <w:p>
      <w:pPr>
        <w:pStyle w:val="Heading1"/>
      </w:pPr>
      <w:r>
        <w:t xml:space="preserve">Seminar Presentation Slides: Research and Development Hubs</w:t>
      </w:r>
    </w:p>
    <w:p>
      <w:pPr>
        <w:pStyle w:val="FirstParagraph"/>
      </w:pPr>
      <w:r>
        <w:t xml:space="preserve">In</w:t>
      </w:r>
      <w:r>
        <w:t xml:space="preserve"> </w:t>
      </w:r>
      <w:r>
        <w:rPr>
          <w:bCs/>
          <w:b/>
        </w:rPr>
        <w:t xml:space="preserve">Spain Madrid</w:t>
      </w:r>
      <w:r>
        <w:t xml:space="preserve">, the engine of innovation lies within its university-industry partnerships. Institutions such as the Universidad Politécnica de Madrid (UPM) are deeply integrated with private sector partners. For an</w:t>
      </w:r>
      <w:r>
        <w:t xml:space="preserve"> </w:t>
      </w:r>
      <w:r>
        <w:rPr>
          <w:bCs/>
          <w:b/>
        </w:rPr>
        <w:t xml:space="preserve">Automotive Engineer</w:t>
      </w:r>
      <w:r>
        <w:t xml:space="preserve">, these hubs offer unparalleled access to cutting-edge testing facilities, including wind tunnels, battery safety labs, and autonomous driving proving grounds located in the greater metropolitan area. Engaging with these R&amp;D centers allows engineers to contribute to breakthroughs in lightweight materials and AI-driven predictive maintenance systems. The seminar highlights that staying connected with this academic network is crucial for continuous professional development and accessing grant-funded research projects specific to sustainable urban mobility.</w:t>
      </w:r>
    </w:p>
    <w:p>
      <w:pPr>
        <w:pStyle w:val="BodyText"/>
      </w:pPr>
      <w:r>
        <w:br/>
      </w:r>
    </w:p>
    <w:p>
      <w:r>
        <w:pict>
          <v:rect style="width:0;height:1.5pt" o:hralign="center" o:hrstd="t" o:hr="t"/>
        </w:pict>
      </w:r>
    </w:p>
    <w:p>
      <w:pPr>
        <w:pStyle w:val="FirstParagraph"/>
      </w:pPr>
      <w:r>
        <w:br/>
      </w:r>
    </w:p>
    <w:bookmarkEnd w:id="25"/>
    <w:bookmarkStart w:id="26" w:name="Xd1234cd93c77dad7ea8b2dfe0f8f8538e169c2b"/>
    <w:p>
      <w:pPr>
        <w:pStyle w:val="Heading1"/>
      </w:pPr>
      <w:r>
        <w:t xml:space="preserve">Seminar Presentation Slides: Sustainability and Green Engineering</w:t>
      </w:r>
    </w:p>
    <w:p>
      <w:pPr>
        <w:pStyle w:val="FirstParagraph"/>
      </w:pPr>
      <w:r>
        <w:t xml:space="preserve">Sustainability is not merely a buzzword; it is the core directive for every</w:t>
      </w:r>
      <w:r>
        <w:t xml:space="preserve"> </w:t>
      </w:r>
      <w:r>
        <w:rPr>
          <w:bCs/>
          <w:b/>
        </w:rPr>
        <w:t xml:space="preserve">Automotive Engineer</w:t>
      </w:r>
      <w:r>
        <w:t xml:space="preserve"> </w:t>
      </w:r>
      <w:r>
        <w:t xml:space="preserve">working in</w:t>
      </w:r>
      <w:r>
        <w:t xml:space="preserve"> </w:t>
      </w:r>
      <w:r>
        <w:rPr>
          <w:bCs/>
          <w:b/>
        </w:rPr>
        <w:t xml:space="preserve">Spain Madrid</w:t>
      </w:r>
      <w:r>
        <w:t xml:space="preserve">. The region has set ambitious goals to reduce carbon footprints in transportation. Engineers are tasked with optimizing supply chains to be more eco-friendly, designing vehicles that are easier to recycle, and developing energy-efficient battery management systems. This requires a lifecycle approach to engineering—considering the environmental impact from raw material extraction through production, usage, and final disposal. An</w:t>
      </w:r>
      <w:r>
        <w:t xml:space="preserve"> </w:t>
      </w:r>
      <w:r>
        <w:rPr>
          <w:bCs/>
          <w:b/>
        </w:rPr>
        <w:t xml:space="preserve">Automotive Engineer</w:t>
      </w:r>
      <w:r>
        <w:t xml:space="preserve"> </w:t>
      </w:r>
      <w:r>
        <w:t xml:space="preserve">in this market must advocate for circular economy principles in design meetings. The demand for engineers who can quantify sustainability metrics and implement green manufacturing protocols is at an all-time high within the Madrid industrial sector.</w:t>
      </w:r>
    </w:p>
    <w:p>
      <w:pPr>
        <w:pStyle w:val="BodyText"/>
      </w:pPr>
      <w:r>
        <w:br/>
      </w:r>
    </w:p>
    <w:p>
      <w:r>
        <w:pict>
          <v:rect style="width:0;height:1.5pt" o:hralign="center" o:hrstd="t" o:hr="t"/>
        </w:pict>
      </w:r>
    </w:p>
    <w:p>
      <w:pPr>
        <w:pStyle w:val="FirstParagraph"/>
      </w:pPr>
      <w:r>
        <w:br/>
      </w:r>
    </w:p>
    <w:bookmarkEnd w:id="26"/>
    <w:bookmarkStart w:id="27" w:name="X1ac078fd784ecfe74256a3d072a9d10ec748dab"/>
    <w:p>
      <w:pPr>
        <w:pStyle w:val="Heading1"/>
      </w:pPr>
      <w:r>
        <w:t xml:space="preserve">Seminar Presentation Slides: Career Pathways and Networking</w:t>
      </w:r>
    </w:p>
    <w:p>
      <w:pPr>
        <w:pStyle w:val="FirstParagraph"/>
      </w:pPr>
      <w:r>
        <w:t xml:space="preserve">Navigating a career as an</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requires proactive networking. The engineering community here is tight-knit, with regular meetups, technical workshops, and industry conferences hosted at venues throughout the city. Professionals are encouraged to join associations such as the Spanish Society of Automotive Engineers (SEMA). These platforms provide visibility and opportunities for mentorship. Furthermore, multinational corporations headquartered in Madrid often offer internal mobility options across Europe and globally. An</w:t>
      </w:r>
      <w:r>
        <w:t xml:space="preserve"> </w:t>
      </w:r>
      <w:r>
        <w:rPr>
          <w:bCs/>
          <w:b/>
        </w:rPr>
        <w:t xml:space="preserve">Automotive Engineer</w:t>
      </w:r>
      <w:r>
        <w:t xml:space="preserve"> </w:t>
      </w:r>
      <w:r>
        <w:t xml:space="preserve">who demonstrates adaptability and a strong grasp of local regulatory frameworks can accelerate their career progression significantly by leveraging these networks to find roles in product management, technical consulting, or advanced R&amp;D leadership.</w:t>
      </w:r>
    </w:p>
    <w:p>
      <w:pPr>
        <w:pStyle w:val="BodyText"/>
      </w:pPr>
      <w:r>
        <w:br/>
      </w:r>
    </w:p>
    <w:p>
      <w:r>
        <w:pict>
          <v:rect style="width:0;height:1.5pt" o:hralign="center" o:hrstd="t" o:hr="t"/>
        </w:pict>
      </w:r>
    </w:p>
    <w:p>
      <w:pPr>
        <w:pStyle w:val="FirstParagraph"/>
      </w:pPr>
      <w:r>
        <w:br/>
      </w:r>
    </w:p>
    <w:bookmarkEnd w:id="27"/>
    <w:bookmarkStart w:id="28" w:name="Xa17d14fc10b0512f39e991feafb2b29abce0486"/>
    <w:p>
      <w:pPr>
        <w:pStyle w:val="Heading1"/>
      </w:pPr>
      <w:r>
        <w:t xml:space="preserve">Seminar Presentation Slides: Future Outlook and Challenges</w:t>
      </w:r>
    </w:p>
    <w:p>
      <w:pPr>
        <w:pStyle w:val="FirstParagraph"/>
      </w:pPr>
      <w:r>
        <w:t xml:space="preserve">Looking ahead, the landscape for the</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presents both exciting opportunities and significant challenges. The transition to fully autonomous levels (Level 4 and 5) poses complex ethical and technical hurdles that engineers must solve. Cybersecurity is another growing concern; as cars become more connected, protecting them from digital threats becomes a primary engineering responsibility. Additionally, the supply chain volatility for critical minerals like lithium and cobalt requires engineers to innovate in material science to find sustainable alternatives. Despite these challenges, the optimism remains high.</w:t>
      </w:r>
      <w:r>
        <w:t xml:space="preserve"> </w:t>
      </w:r>
      <w:r>
        <w:rPr>
          <w:bCs/>
          <w:b/>
        </w:rPr>
        <w:t xml:space="preserve">Spain Madrid</w:t>
      </w:r>
      <w:r>
        <w:t xml:space="preserve"> </w:t>
      </w:r>
      <w:r>
        <w:t xml:space="preserve">is poised to be a leader in smart city integration with automotive technology, offering a dynamic playground for innovative thinkers.</w:t>
      </w:r>
    </w:p>
    <w:p>
      <w:pPr>
        <w:pStyle w:val="BodyText"/>
      </w:pPr>
      <w:r>
        <w:br/>
      </w:r>
    </w:p>
    <w:p>
      <w:r>
        <w:pict>
          <v:rect style="width:0;height:1.5pt" o:hralign="center" o:hrstd="t" o:hr="t"/>
        </w:pict>
      </w:r>
    </w:p>
    <w:p>
      <w:pPr>
        <w:pStyle w:val="FirstParagraph"/>
      </w:pPr>
      <w:r>
        <w:br/>
      </w:r>
    </w:p>
    <w:bookmarkEnd w:id="28"/>
    <w:bookmarkStart w:id="29" w:name="X9ae4c77c7cd3189a0597e7948de16018d2f4378"/>
    <w:p>
      <w:pPr>
        <w:pStyle w:val="Heading1"/>
      </w:pPr>
      <w:r>
        <w:t xml:space="preserve">Seminar Presentation Slides: Conclusion and Call to Action</w:t>
      </w:r>
    </w:p>
    <w:p>
      <w:pPr>
        <w:pStyle w:val="FirstParagraph"/>
      </w:pPr>
      <w:r>
        <w:t xml:space="preserve">In conclusion, the role of an</w:t>
      </w:r>
      <w:r>
        <w:t xml:space="preserve"> </w:t>
      </w:r>
      <w:r>
        <w:rPr>
          <w:bCs/>
          <w:b/>
        </w:rPr>
        <w:t xml:space="preserve">Automotive Engineer</w:t>
      </w:r>
      <w:r>
        <w:t xml:space="preserve"> </w:t>
      </w:r>
      <w:r>
        <w:t xml:space="preserve">is undergoing a profound transformation, centered around electrification, connectivity, and sustainability. For those based in or moving to</w:t>
      </w:r>
      <w:r>
        <w:t xml:space="preserve"> </w:t>
      </w:r>
      <w:r>
        <w:rPr>
          <w:bCs/>
          <w:b/>
        </w:rPr>
        <w:t xml:space="preserve">Spain Madrid</w:t>
      </w:r>
      <w:r>
        <w:t xml:space="preserve">, this moment offers a unique convergence of policy support, technological innovation, and industrial growth. We urge all attendees to embrace continuous learning in digital technologies and sustainable practices. Engage with the local ecosystem in</w:t>
      </w:r>
      <w:r>
        <w:t xml:space="preserve"> </w:t>
      </w:r>
      <w:r>
        <w:rPr>
          <w:bCs/>
          <w:b/>
        </w:rPr>
        <w:t xml:space="preserve">Spain Madrid</w:t>
      </w:r>
      <w:r>
        <w:t xml:space="preserve">, collaborate across disciplines, and commit to engineering solutions that enhance urban mobility without compromising our environmental future. The future of automotive engineering is not just about moving people from point A to point B; it is about creating a seamless, safe, and sustainable experience for society.</w:t>
      </w:r>
    </w:p>
    <w:p>
      <w:pPr>
        <w:pStyle w:val="BodyText"/>
      </w:pPr>
      <w:r>
        <w:br/>
      </w:r>
    </w:p>
    <w:p>
      <w:r>
        <w:pict>
          <v:rect style="width:0;height:1.5pt" o:hralign="center" o:hrstd="t" o:hr="t"/>
        </w:pict>
      </w:r>
    </w:p>
    <w:p>
      <w:pPr>
        <w:pStyle w:val="FirstParagraph"/>
      </w:pPr>
      <w:r>
        <w:br/>
      </w:r>
    </w:p>
    <w:bookmarkEnd w:id="29"/>
    <w:bookmarkStart w:id="30" w:name="seminar-presentation-slides-qa-session"/>
    <w:p>
      <w:pPr>
        <w:pStyle w:val="Heading1"/>
      </w:pPr>
      <w:r>
        <w:t xml:space="preserve">Seminar Presentation Slides: Q&amp;A Session</w:t>
      </w:r>
    </w:p>
    <w:p>
      <w:pPr>
        <w:pStyle w:val="FirstParagraph"/>
      </w:pPr>
      <w:r>
        <w:t xml:space="preserve">We now open the floor for questions regarding specific technical roles in</w:t>
      </w:r>
      <w:r>
        <w:t xml:space="preserve"> </w:t>
      </w:r>
      <w:r>
        <w:rPr>
          <w:bCs/>
          <w:b/>
        </w:rPr>
        <w:t xml:space="preserve">Spain Madrid</w:t>
      </w:r>
      <w:r>
        <w:t xml:space="preserve">, academic programs at local universities, or strategies for integrating into the engineering workforce. Whether you are a student planning your specialization as an</w:t>
      </w:r>
      <w:r>
        <w:t xml:space="preserve"> </w:t>
      </w:r>
      <w:r>
        <w:rPr>
          <w:bCs/>
          <w:b/>
        </w:rPr>
        <w:t xml:space="preserve">Automotive Engineer</w:t>
      </w:r>
      <w:r>
        <w:t xml:space="preserve"> </w:t>
      </w:r>
      <w:r>
        <w:t xml:space="preserve">or a senior professional looking to pivot your expertise, this community is here to support your journey. Thank you for attending this seminar on the critical intersection of advanced engineering and urban development in Madrid.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Spain Madrid</dc:title>
  <dc:creator/>
  <dc:language>en</dc:language>
  <cp:keywords/>
  <dcterms:created xsi:type="dcterms:W3CDTF">2026-07-29T04:09:39Z</dcterms:created>
  <dcterms:modified xsi:type="dcterms:W3CDTF">2026-07-29T04:09:39Z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