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Automotive</w:t>
      </w:r>
      <w:r>
        <w:t xml:space="preserve"> </w:t>
      </w:r>
      <w:r>
        <w:t xml:space="preserve">Engineer</w:t>
      </w:r>
      <w:r>
        <w:t xml:space="preserve"> </w:t>
      </w:r>
      <w:r>
        <w:t xml:space="preserve">in</w:t>
      </w:r>
      <w:r>
        <w:t xml:space="preserve"> </w:t>
      </w:r>
      <w:r>
        <w:t xml:space="preserve">the</w:t>
      </w:r>
      <w:r>
        <w:t xml:space="preserve"> </w:t>
      </w:r>
      <w:r>
        <w:t xml:space="preserve">United</w:t>
      </w:r>
      <w:r>
        <w:t xml:space="preserve"> </w:t>
      </w:r>
      <w:r>
        <w:t xml:space="preserve">Kingdom</w:t>
      </w:r>
      <w:r>
        <w:t xml:space="preserve"> </w:t>
      </w:r>
      <w:r>
        <w:t xml:space="preserve">Birmingham</w:t>
      </w:r>
    </w:p>
    <w:bookmarkStart w:id="20" w:name="seminar-presentation-slides"/>
    <w:p>
      <w:pPr>
        <w:pStyle w:val="Heading1"/>
      </w:pPr>
      <w:r>
        <w:t xml:space="preserve">Seminar Presentation Slides</w:t>
      </w:r>
    </w:p>
    <w:p>
      <w:pPr>
        <w:pStyle w:val="FirstParagraph"/>
      </w:pPr>
      <w:r>
        <w:rPr>
          <w:bCs/>
          <w:b/>
        </w:rPr>
        <w:t xml:space="preserve">Title:</w:t>
      </w:r>
      <w:r>
        <w:t xml:space="preserve"> </w:t>
      </w:r>
      <w:r>
        <w:t xml:space="preserve">The Evolution and Future of the Automotive Engineer in United Kingdom Birmingham</w:t>
      </w:r>
    </w:p>
    <w:bookmarkEnd w:id="20"/>
    <w:bookmarkStart w:id="21" w:name="Xa987444ac12e79879434e1fe9835f369b72707f"/>
    <w:p>
      <w:pPr>
        <w:pStyle w:val="Heading2"/>
      </w:pPr>
      <w:r>
        <w:t xml:space="preserve">Title Slide: Seminar Presentation Slides on the Role of Automotive Engineer in United Kingdom Birmingham</w:t>
      </w:r>
    </w:p>
    <w:p>
      <w:pPr>
        <w:pStyle w:val="FirstParagraph"/>
      </w:pPr>
      <w:r>
        <w:t xml:space="preserve">Welcome to this comprehensive seminar presentation slides overview designed specifically for professionals and students interested in the dynamic automotive sector. Our focus today is strictly centered on the critical role of an</w:t>
      </w:r>
      <w:r>
        <w:t xml:space="preserve"> </w:t>
      </w:r>
      <w:r>
        <w:rPr>
          <w:bCs/>
          <w:b/>
        </w:rPr>
        <w:t xml:space="preserve">Automotive Engineer</w:t>
      </w:r>
      <w:r>
        <w:t xml:space="preserve"> </w:t>
      </w:r>
      <w:r>
        <w:t xml:space="preserve">within the industrial heartland of</w:t>
      </w:r>
      <w:r>
        <w:t xml:space="preserve"> </w:t>
      </w:r>
      <w:r>
        <w:rPr>
          <w:bCs/>
          <w:b/>
        </w:rPr>
        <w:t xml:space="preserve">Birmingham, United Kingdom</w:t>
      </w:r>
      <w:r>
        <w:t xml:space="preserve">. Birmingham has historically been known as "The City of a Thousand Trades," but it has firmly re-established itself as a global hub for advanced manufacturing and automotive innovation. As we navigate through these seminar presentation slides, we will explore the technical demands, historical context, and future trajectories defining this engineering discipline in this specific geographic region.</w:t>
      </w:r>
    </w:p>
    <w:p>
      <w:pPr>
        <w:pStyle w:val="BodyText"/>
      </w:pPr>
      <w:r>
        <w:rPr>
          <w:iCs/>
          <w:i/>
        </w:rPr>
        <w:t xml:space="preserve">Note to Attendees:</w:t>
      </w:r>
      <w:r>
        <w:t xml:space="preserve"> </w:t>
      </w:r>
      <w:r>
        <w:t xml:space="preserve">Please refer to the subsequent sections of these seminar presentation slides for detailed technical breakdowns regarding automotive engineering standards applicable in Birmingham.</w:t>
      </w:r>
    </w:p>
    <w:bookmarkEnd w:id="21"/>
    <w:bookmarkStart w:id="22" w:name="the-historical-context-why-birmingham"/>
    <w:p>
      <w:pPr>
        <w:pStyle w:val="Heading2"/>
      </w:pPr>
      <w:r>
        <w:t xml:space="preserve">The Historical Context: Why Birmingham?</w:t>
      </w:r>
    </w:p>
    <w:p>
      <w:pPr>
        <w:pStyle w:val="FirstParagraph"/>
      </w:pPr>
      <w:r>
        <w:t xml:space="preserve">To understand the present role of an</w:t>
      </w:r>
      <w:r>
        <w:t xml:space="preserve"> </w:t>
      </w:r>
      <w:r>
        <w:rPr>
          <w:bCs/>
          <w:b/>
        </w:rPr>
        <w:t xml:space="preserve">Automotive Engineer</w:t>
      </w:r>
      <w:r>
        <w:t xml:space="preserve">, we must first acknowledge why this profession is so pivotal in</w:t>
      </w:r>
      <w:r>
        <w:t xml:space="preserve"> </w:t>
      </w:r>
      <w:r>
        <w:rPr>
          <w:bCs/>
          <w:b/>
        </w:rPr>
        <w:t xml:space="preserve">Birmingham, United Kingdom</w:t>
      </w:r>
      <w:r>
        <w:t xml:space="preserve">. For over a century, Birmingham has been synonymous with vehicle production. From the era of traditional combustion engines to the modern age of high-performance sports cars and luxury vehicles, the city’s infrastructure was built around automotive manufacturing giants.</w:t>
      </w:r>
    </w:p>
    <w:p>
      <w:pPr>
        <w:pStyle w:val="BodyText"/>
      </w:pPr>
      <w:r>
        <w:t xml:space="preserve">The legacy includes brands such as Jaguar Land Rover (JLR), which has significant operational roots in Warwickshire and Birmingham, as well as Aston Martin’s nearby facilities. This deep-rooted history means that the ecosystem supporting an</w:t>
      </w:r>
      <w:r>
        <w:t xml:space="preserve"> </w:t>
      </w:r>
      <w:r>
        <w:rPr>
          <w:bCs/>
          <w:b/>
        </w:rPr>
        <w:t xml:space="preserve">Automotive Engineer</w:t>
      </w:r>
      <w:r>
        <w:t xml:space="preserve"> </w:t>
      </w:r>
      <w:r>
        <w:t xml:space="preserve">in this region is unlike anywhere else. The supply chain, the specialized workforce, and the academic institutions are all tailored to support high-level engineering feats. When we speak of an</w:t>
      </w:r>
      <w:r>
        <w:t xml:space="preserve"> </w:t>
      </w:r>
      <w:r>
        <w:rPr>
          <w:bCs/>
          <w:b/>
        </w:rPr>
        <w:t xml:space="preserve">Automotive Engineer</w:t>
      </w:r>
      <w:r>
        <w:t xml:space="preserve"> </w:t>
      </w:r>
      <w:r>
        <w:t xml:space="preserve">in</w:t>
      </w:r>
      <w:r>
        <w:t xml:space="preserve"> </w:t>
      </w:r>
      <w:r>
        <w:rPr>
          <w:bCs/>
          <w:b/>
        </w:rPr>
        <w:t xml:space="preserve">Birmingham, United Kingdom</w:t>
      </w:r>
      <w:r>
        <w:t xml:space="preserve">, we are speaking within a context of heritage that demands excellence and precision.</w:t>
      </w:r>
    </w:p>
    <w:bookmarkEnd w:id="22"/>
    <w:bookmarkStart w:id="23" w:name="X6e5a3565506610c1fe6d8b7f93d99827eed91f4"/>
    <w:p>
      <w:pPr>
        <w:pStyle w:val="Heading2"/>
      </w:pPr>
      <w:r>
        <w:t xml:space="preserve">The Modern Role of the Automotive Engineer</w:t>
      </w:r>
    </w:p>
    <w:p>
      <w:pPr>
        <w:pStyle w:val="FirstParagraph"/>
      </w:pPr>
      <w:r>
        <w:t xml:space="preserve">In contemporary settings, the job description for an</w:t>
      </w:r>
      <w:r>
        <w:t xml:space="preserve"> </w:t>
      </w:r>
      <w:r>
        <w:rPr>
          <w:bCs/>
          <w:b/>
        </w:rPr>
        <w:t xml:space="preserve">Automotive Engineer</w:t>
      </w:r>
      <w:r>
        <w:t xml:space="preserve"> </w:t>
      </w:r>
      <w:r>
        <w:t xml:space="preserve">has evolved significantly. It is no longer just about mechanical design and combustion efficiency. Today’s automotive engineer in</w:t>
      </w:r>
      <w:r>
        <w:t xml:space="preserve"> </w:t>
      </w:r>
      <w:r>
        <w:rPr>
          <w:bCs/>
          <w:b/>
        </w:rPr>
        <w:t xml:space="preserve">Birmingham, United Kingdom</w:t>
      </w:r>
      <w:r>
        <w:t xml:space="preserve">, must be a multidisciplinary expert. They are expected to integrate mechanical engineering with electrical systems, software programming, and data analytics.</w:t>
      </w:r>
    </w:p>
    <w:p>
      <w:pPr>
        <w:numPr>
          <w:ilvl w:val="0"/>
          <w:numId w:val="1001"/>
        </w:numPr>
        <w:pStyle w:val="Compact"/>
      </w:pPr>
      <w:r>
        <w:rPr>
          <w:bCs/>
          <w:b/>
        </w:rPr>
        <w:t xml:space="preserve">Mechanical Design:</w:t>
      </w:r>
      <w:r>
        <w:t xml:space="preserve"> </w:t>
      </w:r>
      <w:r>
        <w:t xml:space="preserve">Still the core foundation. Creating lightweight materials and aerodynamic structures.</w:t>
      </w:r>
    </w:p>
    <w:p>
      <w:pPr>
        <w:numPr>
          <w:ilvl w:val="0"/>
          <w:numId w:val="1001"/>
        </w:numPr>
        <w:pStyle w:val="Compact"/>
      </w:pPr>
      <w:r>
        <w:rPr>
          <w:bCs/>
          <w:b/>
        </w:rPr>
        <w:t xml:space="preserve">E-Integration:</w:t>
      </w:r>
      <w:r>
        <w:t xml:space="preserve"> </w:t>
      </w:r>
      <w:r>
        <w:t xml:space="preserve">With the shift to electric vehicles (EVs), integrating high-voltage battery systems is a primary responsibility for many automotive engineers in Birmingham.</w:t>
      </w:r>
    </w:p>
    <w:p>
      <w:pPr>
        <w:numPr>
          <w:ilvl w:val="0"/>
          <w:numId w:val="1001"/>
        </w:numPr>
        <w:pStyle w:val="Compact"/>
      </w:pPr>
      <w:r>
        <w:rPr>
          <w:bCs/>
          <w:b/>
        </w:rPr>
        <w:t xml:space="preserve">Sustainability:</w:t>
      </w:r>
      <w:r>
        <w:t xml:space="preserve"> </w:t>
      </w:r>
      <w:r>
        <w:t xml:space="preserve">Engineers are tasked with reducing the carbon footprint of both the manufacturing process and the vehicle lifecycle, a major focus for companies operating in</w:t>
      </w:r>
      <w:r>
        <w:t xml:space="preserve"> </w:t>
      </w:r>
      <w:r>
        <w:rPr>
          <w:bCs/>
          <w:b/>
        </w:rPr>
        <w:t xml:space="preserve">Birmingham, United Kingdom</w:t>
      </w:r>
      <w:r>
        <w:t xml:space="preserve">.</w:t>
      </w:r>
    </w:p>
    <w:p>
      <w:pPr>
        <w:pStyle w:val="FirstParagraph"/>
      </w:pPr>
      <w:r>
        <w:t xml:space="preserve">This evolution ensures that an automotive engineer remains relevant and critical to future mobility solutions.</w:t>
      </w:r>
    </w:p>
    <w:bookmarkEnd w:id="23"/>
    <w:bookmarkStart w:id="24" w:name="X51205f6a2631f6401235082a0d50e87e4a19208"/>
    <w:p>
      <w:pPr>
        <w:pStyle w:val="Heading2"/>
      </w:pPr>
      <w:r>
        <w:t xml:space="preserve">The Shift to Electrification and Sustainability</w:t>
      </w:r>
    </w:p>
    <w:p>
      <w:pPr>
        <w:pStyle w:val="FirstParagraph"/>
      </w:pPr>
      <w:r>
        <w:t xml:space="preserve">A significant portion of our seminar presentation slides focuses on the technological shift affecting Birmingham. The global push for net-zero emissions has impacted every automotive engineer working in the region. In Birmingham, this is not merely a policy directive but an operational reality.</w:t>
      </w:r>
    </w:p>
    <w:p>
      <w:pPr>
        <w:pStyle w:val="BodyText"/>
      </w:pPr>
      <w:r>
        <w:t xml:space="preserve">Many manufacturing plants in</w:t>
      </w:r>
      <w:r>
        <w:t xml:space="preserve"> </w:t>
      </w:r>
      <w:r>
        <w:rPr>
          <w:bCs/>
          <w:b/>
        </w:rPr>
        <w:t xml:space="preserve">Birmingham, United Kingdom</w:t>
      </w:r>
      <w:r>
        <w:t xml:space="preserve">, are undergoing massive transformations to accommodate electric vehicle production. An automotive engineer must now understand battery thermal management, regenerative braking systems, and powertrain electrification. The engineers developing these technologies in Birmingham are working on the cutting edge of global green technology. They are collaborating with research institutions locally to develop sustainable materials that reduce reliance on rare earth minerals.</w:t>
      </w:r>
    </w:p>
    <w:p>
      <w:pPr>
        <w:pStyle w:val="BodyText"/>
      </w:pPr>
      <w:r>
        <w:t xml:space="preserve">Consequently, the skill set required for an</w:t>
      </w:r>
      <w:r>
        <w:t xml:space="preserve"> </w:t>
      </w:r>
      <w:r>
        <w:rPr>
          <w:bCs/>
          <w:b/>
        </w:rPr>
        <w:t xml:space="preserve">Automotive Engineer</w:t>
      </w:r>
      <w:r>
        <w:t xml:space="preserve"> </w:t>
      </w:r>
      <w:r>
        <w:t xml:space="preserve">now heavily features environmental science and electrical engineering principles, blending them with traditional mechanical expertise.</w:t>
      </w:r>
    </w:p>
    <w:bookmarkEnd w:id="24"/>
    <w:bookmarkStart w:id="25" w:name="Xe7da83faa11d3ec0717d4f6482724a58914758e"/>
    <w:p>
      <w:pPr>
        <w:pStyle w:val="Heading2"/>
      </w:pPr>
      <w:r>
        <w:t xml:space="preserve">The Rise of Autonomous Driving and Connectivity</w:t>
      </w:r>
    </w:p>
    <w:p>
      <w:pPr>
        <w:pStyle w:val="FirstParagraph"/>
      </w:pPr>
      <w:r>
        <w:t xml:space="preserve">Beyond electrification, the automotive engineer in Birmingham is increasingly dealing with connectivity and autonomy. As part of the wider United Kingdom’s push for smart infrastructure, Birmingham serves as a testing ground for autonomous vehicle technologies.</w:t>
      </w:r>
    </w:p>
    <w:p>
      <w:pPr>
        <w:pStyle w:val="BodyText"/>
      </w:pPr>
      <w:r>
        <w:t xml:space="preserve">An automotive engineer here must work closely with software developers to implement Advanced Driver Assistance Systems (ADAS). This involves sensors, LiDAR integration, and AI-driven decision-making algorithms. The complexity of these systems means that an automotive engineer cannot work in isolation; they are part of a large cross-functional team. In the context of</w:t>
      </w:r>
      <w:r>
        <w:t xml:space="preserve"> </w:t>
      </w:r>
      <w:r>
        <w:rPr>
          <w:bCs/>
          <w:b/>
        </w:rPr>
        <w:t xml:space="preserve">Birmingham, United Kingdom</w:t>
      </w:r>
      <w:r>
        <w:t xml:space="preserve">, this collaborative environment fosters rapid innovation and allows engineers to see their designs tested on real-world city streets, providing invaluable feedback loops for improvement.</w:t>
      </w:r>
    </w:p>
    <w:bookmarkEnd w:id="25"/>
    <w:bookmarkStart w:id="26" w:name="X38a182420009a44ef592e6f046cbef8a22b2ec6"/>
    <w:p>
      <w:pPr>
        <w:pStyle w:val="Heading2"/>
      </w:pPr>
      <w:r>
        <w:t xml:space="preserve">Educational Pathways and Local Institutions</w:t>
      </w:r>
    </w:p>
    <w:p>
      <w:pPr>
        <w:pStyle w:val="FirstParagraph"/>
      </w:pPr>
      <w:r>
        <w:t xml:space="preserve">The pipeline for talent is sustained by excellent educational institutions in the region. Universities in and around Birmingham offer specialized degrees tailored to the needs of modern automotive engineers. For those aspiring to become an automotive engineer, understanding the local academic landscape is crucial.</w:t>
      </w:r>
    </w:p>
    <w:p>
      <w:pPr>
        <w:numPr>
          <w:ilvl w:val="0"/>
          <w:numId w:val="1002"/>
        </w:numPr>
        <w:pStyle w:val="Compact"/>
      </w:pPr>
      <w:r>
        <w:rPr>
          <w:bCs/>
          <w:b/>
        </w:rPr>
        <w:t xml:space="preserve">Birmingham City University:</w:t>
      </w:r>
      <w:r>
        <w:t xml:space="preserve"> </w:t>
      </w:r>
      <w:r>
        <w:t xml:space="preserve">Offers practical courses focused on automotive design and engineering.</w:t>
      </w:r>
    </w:p>
    <w:p>
      <w:pPr>
        <w:numPr>
          <w:ilvl w:val="0"/>
          <w:numId w:val="1002"/>
        </w:numPr>
        <w:pStyle w:val="Compact"/>
      </w:pPr>
      <w:r>
        <w:rPr>
          <w:bCs/>
          <w:b/>
        </w:rPr>
        <w:t xml:space="preserve">The University of Birmingham:</w:t>
      </w:r>
      <w:r>
        <w:t xml:space="preserve"> </w:t>
      </w:r>
      <w:r>
        <w:t xml:space="preserve">Provides advanced research opportunities in materials science and autonomous systems relevant to vehicle engineering.</w:t>
      </w:r>
    </w:p>
    <w:p>
      <w:pPr>
        <w:pStyle w:val="FirstParagraph"/>
      </w:pPr>
      <w:r>
        <w:t xml:space="preserve">These institutions often partner directly with employers in the region. This synergy ensures that an automotive engineer graduates with skills that are immediately applicable to the industries driving the economy of</w:t>
      </w:r>
      <w:r>
        <w:t xml:space="preserve"> </w:t>
      </w:r>
      <w:r>
        <w:rPr>
          <w:bCs/>
          <w:b/>
        </w:rPr>
        <w:t xml:space="preserve">Birmingham, United Kingdom</w:t>
      </w:r>
      <w:r>
        <w:t xml:space="preserve">. Apprenticeships and graduate schemes provided by local manufacturers are vital stepping stones for entry-level engineers.</w:t>
      </w:r>
    </w:p>
    <w:bookmarkEnd w:id="26"/>
    <w:bookmarkStart w:id="27" w:name="X5fb347de414c86389971bff13b104f501f5c809"/>
    <w:p>
      <w:pPr>
        <w:pStyle w:val="Heading2"/>
      </w:pPr>
      <w:r>
        <w:t xml:space="preserve">Career Opportunities and Professional Development</w:t>
      </w:r>
    </w:p>
    <w:p>
      <w:pPr>
        <w:pStyle w:val="FirstParagraph"/>
      </w:pPr>
      <w:r>
        <w:t xml:space="preserve">The career trajectory for an automotive engineer in this region is robust. Whether one chooses to work for a major legacy manufacturer or a boutique sports car builder, the opportunities in Birmingham are plentiful. Furthermore, the professional development opportunities are extensive.</w:t>
      </w:r>
    </w:p>
    <w:p>
      <w:pPr>
        <w:pStyle w:val="BodyText"/>
      </w:pPr>
      <w:r>
        <w:t xml:space="preserve">Institutions such as the Institution of Engineering and Technology (IET) have strong local branches where engineers can network and upskill. For an automotive engineer based in</w:t>
      </w:r>
      <w:r>
        <w:t xml:space="preserve"> </w:t>
      </w:r>
      <w:r>
        <w:rPr>
          <w:bCs/>
          <w:b/>
        </w:rPr>
        <w:t xml:space="preserve">Birmingham, United Kingdom</w:t>
      </w:r>
      <w:r>
        <w:t xml:space="preserve">, maintaining Chartered Engineer status is a common goal, ensuring professional recognition across borders. The competitive nature of the industry ensures that salaries are competitive, reflecting the high skill level required for these roles.</w:t>
      </w:r>
    </w:p>
    <w:p>
      <w:pPr>
        <w:pStyle w:val="BodyText"/>
      </w:pPr>
      <w:r>
        <w:t xml:space="preserve">Moreover, Birmingham’s central location facilitates travel to other European engineering hubs, offering opportunities for international collaboration and broader project exposure.</w:t>
      </w:r>
    </w:p>
    <w:bookmarkEnd w:id="27"/>
    <w:bookmarkStart w:id="28" w:name="X4d667b567996679b22cb9559ae92c631c33753e"/>
    <w:p>
      <w:pPr>
        <w:pStyle w:val="Heading2"/>
      </w:pPr>
      <w:r>
        <w:t xml:space="preserve">The Future Outlook: Resilience and Innovation</w:t>
      </w:r>
    </w:p>
    <w:p>
      <w:pPr>
        <w:pStyle w:val="FirstParagraph"/>
      </w:pPr>
      <w:r>
        <w:t xml:space="preserve">In conclusion, these seminar presentation slides have outlined a future that is bright but demanding for the automotive engineer in Birmingham. The region is not resting on its laurels; it is actively reinventing itself. As the United Kingdom transitions towards a greener economy, Birmingham’s automotive sector stands to gain by leveraging its engineering heritage.</w:t>
      </w:r>
    </w:p>
    <w:p>
      <w:pPr>
        <w:pStyle w:val="BodyText"/>
      </w:pPr>
      <w:r>
        <w:t xml:space="preserve">The role of an</w:t>
      </w:r>
      <w:r>
        <w:t xml:space="preserve"> </w:t>
      </w:r>
      <w:r>
        <w:rPr>
          <w:bCs/>
          <w:b/>
        </w:rPr>
        <w:t xml:space="preserve">Automotive Engineer</w:t>
      </w:r>
      <w:r>
        <w:t xml:space="preserve"> </w:t>
      </w:r>
      <w:r>
        <w:t xml:space="preserve">will continue to expand, absorbing new technologies and methodologies. Whether it is hydrogen fuel cells, advanced robotics in assembly lines, or fully autonomous mobility solutions, the engineers in this region are the ones building them. The combination of historical prestige and modern technological ambition makes Birmingham a prime location for anyone dedicated to the future of motoring.</w:t>
      </w:r>
    </w:p>
    <w:p>
      <w:pPr>
        <w:pStyle w:val="BodyText"/>
      </w:pPr>
      <w:r>
        <w:t xml:space="preserve">We encourage all aspiring professionals to engage with these opportunities. The city provides not just jobs, but a mission: to engineer sustainable, intelligent, and efficient transport for the world.</w:t>
      </w:r>
    </w:p>
    <w:bookmarkEnd w:id="28"/>
    <w:bookmarkStart w:id="29" w:name="conclusion-and-qa"/>
    <w:p>
      <w:pPr>
        <w:pStyle w:val="Heading2"/>
      </w:pPr>
      <w:r>
        <w:t xml:space="preserve">Conclusion and Q&amp;A</w:t>
      </w:r>
    </w:p>
    <w:p>
      <w:pPr>
        <w:pStyle w:val="FirstParagraph"/>
      </w:pPr>
      <w:r>
        <w:t xml:space="preserve">We have covered the historical significance of Birmingham as an automotive hub, the technical evolution of the automotive engineer, and the specific challenges posed by electrification and autonomy. We have also highlighted educational pathways in Birmingham for those looking to enter this field.</w:t>
      </w:r>
    </w:p>
    <w:p>
      <w:pPr>
        <w:pStyle w:val="BodyText"/>
      </w:pPr>
      <w:r>
        <w:rPr>
          <w:bCs/>
          <w:b/>
        </w:rPr>
        <w:t xml:space="preserve">Key Takeaways from these Seminar Presentation Slides:</w:t>
      </w:r>
    </w:p>
    <w:p>
      <w:pPr>
        <w:numPr>
          <w:ilvl w:val="0"/>
          <w:numId w:val="1003"/>
        </w:numPr>
        <w:pStyle w:val="Compact"/>
      </w:pPr>
      <w:r>
        <w:t xml:space="preserve">The role of an automotive engineer is multidisciplinary, blending mechanical, electrical, and software skills.</w:t>
      </w:r>
    </w:p>
    <w:p>
      <w:pPr>
        <w:numPr>
          <w:ilvl w:val="0"/>
          <w:numId w:val="1003"/>
        </w:numPr>
        <w:pStyle w:val="Compact"/>
      </w:pPr>
      <w:r>
        <w:t xml:space="preserve">Birmingham offers a unique ecosystem for engineering due to its deep industrial roots in the United Kingdom.</w:t>
      </w:r>
    </w:p>
    <w:p>
      <w:pPr>
        <w:pStyle w:val="FirstParagraph"/>
      </w:pPr>
      <w:r>
        <w:t xml:space="preserve">We now invite questions regarding the specific technical requirements or career advice for becoming an automotive engineer in Birmingham, United Kingdom. Thank you for your attention to these seminar presentation slides.</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Automotive Engineer in the United Kingdom Birmingham</dc:title>
  <dc:creator/>
  <dc:language>en</dc:language>
  <cp:keywords/>
  <dcterms:created xsi:type="dcterms:W3CDTF">2026-07-29T15:35:23Z</dcterms:created>
  <dcterms:modified xsi:type="dcterms:W3CDTF">2026-07-29T15:35:23Z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